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E67FB">
        <w:rPr>
          <w:rFonts w:ascii="Times New Roman" w:eastAsia="標楷體" w:hAnsi="Times New Roman" w:hint="eastAsia"/>
          <w:b/>
          <w:color w:val="FF0000"/>
          <w:sz w:val="36"/>
        </w:rPr>
        <w:t>商</w:t>
      </w:r>
      <w:r w:rsidR="002F4583">
        <w:rPr>
          <w:rFonts w:ascii="Times New Roman" w:eastAsia="標楷體" w:hAnsi="Times New Roman" w:hint="eastAsia"/>
          <w:b/>
          <w:color w:val="FF0000"/>
          <w:sz w:val="36"/>
        </w:rPr>
        <w:t>應</w:t>
      </w:r>
      <w:bookmarkStart w:id="0" w:name="_GoBack"/>
      <w:bookmarkEnd w:id="0"/>
      <w:r w:rsidR="00172482" w:rsidRPr="00AF11C7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AF11C7" w:rsidRPr="00AF11C7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076"/>
      </w:tblGrid>
      <w:tr w:rsidR="004A27AA" w:rsidRPr="00291508" w:rsidTr="00AF11C7">
        <w:trPr>
          <w:trHeight w:val="58"/>
        </w:trPr>
        <w:tc>
          <w:tcPr>
            <w:tcW w:w="5495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F11C7">
        <w:tc>
          <w:tcPr>
            <w:tcW w:w="5495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5076" w:type="dxa"/>
          </w:tcPr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1.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團隊規劃核心能力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2.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整合執行核心能力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3.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4.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商務專業核心能力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5. </w:t>
            </w:r>
            <w:proofErr w:type="gramStart"/>
            <w:r w:rsidRPr="00EE67FB">
              <w:rPr>
                <w:rFonts w:ascii="Times New Roman" w:eastAsia="標楷體" w:hAnsi="Times New Roman" w:hint="eastAsia"/>
                <w:color w:val="FF0000"/>
              </w:rPr>
              <w:t>跨域服務</w:t>
            </w:r>
            <w:proofErr w:type="gramEnd"/>
            <w:r w:rsidRPr="00EE67FB">
              <w:rPr>
                <w:rFonts w:ascii="Times New Roman" w:eastAsia="標楷體" w:hAnsi="Times New Roman" w:hint="eastAsia"/>
                <w:color w:val="FF0000"/>
              </w:rPr>
              <w:t>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6.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服務創新核心能力</w:t>
            </w:r>
          </w:p>
          <w:p w:rsidR="00AC6A27" w:rsidRPr="00AC6A27" w:rsidRDefault="00EE67FB" w:rsidP="00EE67FB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7.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資訊應用核心能力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AC6A27">
        <w:trPr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團隊規劃核心能力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整合執行核心能力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商務專業核心能力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proofErr w:type="gramStart"/>
            <w:r w:rsidRPr="00EE67FB">
              <w:rPr>
                <w:rFonts w:ascii="Times New Roman" w:eastAsia="標楷體" w:hAnsi="Times New Roman" w:hint="eastAsia"/>
                <w:color w:val="FF0000"/>
              </w:rPr>
              <w:t>跨域服務</w:t>
            </w:r>
            <w:proofErr w:type="gramEnd"/>
            <w:r w:rsidRPr="00EE67FB">
              <w:rPr>
                <w:rFonts w:ascii="Times New Roman" w:eastAsia="標楷體" w:hAnsi="Times New Roman" w:hint="eastAsia"/>
                <w:color w:val="FF0000"/>
              </w:rPr>
              <w:t>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服務創新核心能力</w:t>
            </w:r>
          </w:p>
          <w:p w:rsidR="00EE67FB" w:rsidRPr="00572376" w:rsidRDefault="00EE67FB" w:rsidP="00EE67F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資訊應用核心能力</w:t>
            </w: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每位校外實習學生都有一位專屬實習輔導教師加以輔導，在學生實習期間輔導教師至少</w:t>
      </w:r>
      <w:r w:rsidR="00D07715" w:rsidRPr="00291508">
        <w:rPr>
          <w:rFonts w:ascii="Times New Roman" w:eastAsia="標楷體" w:hAnsi="Times New Roman" w:hint="eastAsia"/>
        </w:rPr>
        <w:t>1</w:t>
      </w:r>
      <w:r w:rsidRPr="00291508">
        <w:rPr>
          <w:rFonts w:ascii="Times New Roman" w:eastAsia="標楷體" w:hAnsi="Times New Roman" w:hint="eastAsia"/>
        </w:rPr>
        <w:t>次親赴實習機構訪視及輔導學生，並做成輔導訪視紀錄表。</w:t>
      </w:r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每位校外實習學生都有一位專屬實習輔導教師加以輔導，在學生實習期間輔導教師至少</w:t>
      </w:r>
      <w:r w:rsidR="008D4D7B" w:rsidRPr="00291508">
        <w:rPr>
          <w:rFonts w:ascii="Times New Roman" w:eastAsia="標楷體" w:hAnsi="Times New Roman" w:hint="eastAsia"/>
        </w:rPr>
        <w:t>1</w:t>
      </w:r>
      <w:r w:rsidRPr="00291508">
        <w:rPr>
          <w:rFonts w:ascii="Times New Roman" w:eastAsia="標楷體" w:hAnsi="Times New Roman" w:hint="eastAsia"/>
        </w:rPr>
        <w:t>次親赴實習單位</w:t>
      </w:r>
      <w:r w:rsidR="007B5E87" w:rsidRPr="00291508">
        <w:rPr>
          <w:rFonts w:ascii="Times New Roman" w:eastAsia="標楷體" w:hAnsi="Times New Roman" w:hint="eastAsia"/>
        </w:rPr>
        <w:t>(</w:t>
      </w:r>
      <w:r w:rsidR="007B5E87" w:rsidRPr="00291508">
        <w:rPr>
          <w:rFonts w:ascii="Times New Roman" w:eastAsia="標楷體" w:hAnsi="Times New Roman" w:hint="eastAsia"/>
        </w:rPr>
        <w:t>彈性實習課程及海外實習課程不在此限</w:t>
      </w:r>
      <w:r w:rsidR="007B5E87"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，其餘時間以電話、網際網路等方式輔導與協助學生各項實習問題，以掌握實習學生之實習成效。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80D" w:rsidRDefault="00BD580D" w:rsidP="00D25E53">
      <w:r>
        <w:separator/>
      </w:r>
    </w:p>
  </w:endnote>
  <w:endnote w:type="continuationSeparator" w:id="0">
    <w:p w:rsidR="00BD580D" w:rsidRDefault="00BD580D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80D" w:rsidRDefault="00BD580D" w:rsidP="00D25E53">
      <w:r>
        <w:separator/>
      </w:r>
    </w:p>
  </w:footnote>
  <w:footnote w:type="continuationSeparator" w:id="0">
    <w:p w:rsidR="00BD580D" w:rsidRDefault="00BD580D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16332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2F4583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0B8C"/>
    <w:rsid w:val="00505BD3"/>
    <w:rsid w:val="00543544"/>
    <w:rsid w:val="00572376"/>
    <w:rsid w:val="005765D7"/>
    <w:rsid w:val="005B0DF6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604EB"/>
    <w:rsid w:val="008B0EA1"/>
    <w:rsid w:val="008B4780"/>
    <w:rsid w:val="008B6599"/>
    <w:rsid w:val="008C4CEB"/>
    <w:rsid w:val="008D4D7B"/>
    <w:rsid w:val="008F2843"/>
    <w:rsid w:val="0092495B"/>
    <w:rsid w:val="00964570"/>
    <w:rsid w:val="009C00F9"/>
    <w:rsid w:val="00A1783B"/>
    <w:rsid w:val="00A20480"/>
    <w:rsid w:val="00A6266B"/>
    <w:rsid w:val="00A76702"/>
    <w:rsid w:val="00AB7EC5"/>
    <w:rsid w:val="00AC6A27"/>
    <w:rsid w:val="00AF11C7"/>
    <w:rsid w:val="00B30281"/>
    <w:rsid w:val="00B46EB7"/>
    <w:rsid w:val="00BB2A4B"/>
    <w:rsid w:val="00BB2F97"/>
    <w:rsid w:val="00BD580D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E67FB"/>
    <w:rsid w:val="00EF3716"/>
    <w:rsid w:val="00F02EA2"/>
    <w:rsid w:val="00F450B7"/>
    <w:rsid w:val="00F5622A"/>
    <w:rsid w:val="00F83AD9"/>
    <w:rsid w:val="00F973F4"/>
    <w:rsid w:val="00FA5C24"/>
    <w:rsid w:val="00FB02B9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23A25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75B1-0352-4AE5-BECB-2A8C546B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33</cp:revision>
  <dcterms:created xsi:type="dcterms:W3CDTF">2020-02-10T04:01:00Z</dcterms:created>
  <dcterms:modified xsi:type="dcterms:W3CDTF">2025-10-16T04:29:00Z</dcterms:modified>
</cp:coreProperties>
</file>