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868" w:type="dxa"/>
        <w:tblLayout w:type="fixed"/>
        <w:tblLook w:val="01E0" w:firstRow="1" w:lastRow="1" w:firstColumn="1" w:lastColumn="1" w:noHBand="0" w:noVBand="0"/>
      </w:tblPr>
      <w:tblGrid>
        <w:gridCol w:w="1008"/>
        <w:gridCol w:w="2772"/>
        <w:gridCol w:w="2988"/>
        <w:gridCol w:w="4839"/>
        <w:gridCol w:w="21"/>
        <w:gridCol w:w="3240"/>
      </w:tblGrid>
      <w:tr w:rsidR="00075EF1" w:rsidRPr="000E1BD4">
        <w:tc>
          <w:tcPr>
            <w:tcW w:w="14868" w:type="dxa"/>
            <w:gridSpan w:val="6"/>
          </w:tcPr>
          <w:p w:rsidR="00075EF1" w:rsidRPr="000E1BD4" w:rsidRDefault="00F718AE" w:rsidP="00075EF1">
            <w:pPr>
              <w:jc w:val="center"/>
              <w:rPr>
                <w:rFonts w:hint="eastAsia"/>
              </w:rPr>
            </w:pPr>
            <w:bookmarkStart w:id="0" w:name="_GoBack"/>
            <w:bookmarkEnd w:id="0"/>
            <w:r w:rsidRPr="00CD3725">
              <w:rPr>
                <w:rFonts w:hint="eastAsia"/>
                <w:b/>
                <w:color w:val="800080"/>
              </w:rPr>
              <w:t>行銷類</w:t>
            </w:r>
            <w:r w:rsidR="00075EF1" w:rsidRPr="000E1BD4">
              <w:rPr>
                <w:rFonts w:hint="eastAsia"/>
              </w:rPr>
              <w:t>證照</w:t>
            </w:r>
            <w:r w:rsidR="00075EF1">
              <w:rPr>
                <w:rFonts w:hint="eastAsia"/>
              </w:rPr>
              <w:t>與就業職務關聯資訊表</w:t>
            </w:r>
          </w:p>
        </w:tc>
      </w:tr>
      <w:tr w:rsidR="00075EF1" w:rsidRPr="000E1BD4">
        <w:tc>
          <w:tcPr>
            <w:tcW w:w="1008" w:type="dxa"/>
          </w:tcPr>
          <w:p w:rsidR="00075EF1" w:rsidRPr="000E1BD4" w:rsidRDefault="00075EF1" w:rsidP="00075EF1">
            <w:pPr>
              <w:jc w:val="center"/>
              <w:rPr>
                <w:rFonts w:hint="eastAsia"/>
              </w:rPr>
            </w:pPr>
            <w:r w:rsidRPr="000E1BD4">
              <w:rPr>
                <w:rFonts w:hint="eastAsia"/>
              </w:rPr>
              <w:t>職務</w:t>
            </w:r>
          </w:p>
        </w:tc>
        <w:tc>
          <w:tcPr>
            <w:tcW w:w="2772" w:type="dxa"/>
          </w:tcPr>
          <w:p w:rsidR="00075EF1" w:rsidRPr="00F718AE" w:rsidRDefault="00075EF1" w:rsidP="00075EF1">
            <w:pPr>
              <w:jc w:val="center"/>
              <w:rPr>
                <w:rFonts w:hint="eastAsia"/>
                <w:color w:val="FF6600"/>
              </w:rPr>
            </w:pPr>
            <w:r w:rsidRPr="00F718AE">
              <w:rPr>
                <w:rFonts w:hint="eastAsia"/>
                <w:color w:val="FF6600"/>
              </w:rPr>
              <w:t>工作內容</w:t>
            </w:r>
          </w:p>
        </w:tc>
        <w:tc>
          <w:tcPr>
            <w:tcW w:w="2988" w:type="dxa"/>
          </w:tcPr>
          <w:p w:rsidR="00075EF1" w:rsidRPr="000E1BD4" w:rsidRDefault="00075EF1" w:rsidP="00075EF1">
            <w:pPr>
              <w:jc w:val="center"/>
              <w:rPr>
                <w:rFonts w:hint="eastAsia"/>
              </w:rPr>
            </w:pPr>
            <w:r w:rsidRPr="000E1BD4">
              <w:rPr>
                <w:rFonts w:hint="eastAsia"/>
              </w:rPr>
              <w:t>證照名稱</w:t>
            </w:r>
          </w:p>
        </w:tc>
        <w:tc>
          <w:tcPr>
            <w:tcW w:w="4860" w:type="dxa"/>
            <w:gridSpan w:val="2"/>
          </w:tcPr>
          <w:p w:rsidR="00075EF1" w:rsidRPr="00F718AE" w:rsidRDefault="00075EF1" w:rsidP="00075EF1">
            <w:pPr>
              <w:jc w:val="center"/>
              <w:rPr>
                <w:rFonts w:hint="eastAsia"/>
                <w:color w:val="FF6600"/>
              </w:rPr>
            </w:pPr>
            <w:r w:rsidRPr="00F718AE">
              <w:rPr>
                <w:rFonts w:hint="eastAsia"/>
                <w:color w:val="FF6600"/>
              </w:rPr>
              <w:t>證照介紹</w:t>
            </w:r>
          </w:p>
        </w:tc>
        <w:tc>
          <w:tcPr>
            <w:tcW w:w="3240" w:type="dxa"/>
          </w:tcPr>
          <w:p w:rsidR="00075EF1" w:rsidRPr="000E1BD4" w:rsidRDefault="00075EF1" w:rsidP="00075EF1">
            <w:pPr>
              <w:jc w:val="center"/>
              <w:rPr>
                <w:rFonts w:hint="eastAsia"/>
              </w:rPr>
            </w:pPr>
            <w:r w:rsidRPr="000E1BD4">
              <w:rPr>
                <w:rFonts w:hint="eastAsia"/>
              </w:rPr>
              <w:t>發照單位</w:t>
            </w:r>
          </w:p>
        </w:tc>
      </w:tr>
      <w:tr w:rsidR="004F25CF" w:rsidRPr="000E1BD4">
        <w:tc>
          <w:tcPr>
            <w:tcW w:w="1008" w:type="dxa"/>
            <w:shd w:val="clear" w:color="auto" w:fill="auto"/>
          </w:tcPr>
          <w:p w:rsidR="004F25CF" w:rsidRPr="000E1BD4" w:rsidRDefault="004F25CF" w:rsidP="004F25CF">
            <w:r w:rsidRPr="000E1BD4">
              <w:rPr>
                <w:rFonts w:hint="eastAsia"/>
              </w:rPr>
              <w:t>行銷企劃助理</w:t>
            </w:r>
          </w:p>
        </w:tc>
        <w:tc>
          <w:tcPr>
            <w:tcW w:w="2772" w:type="dxa"/>
            <w:shd w:val="clear" w:color="auto" w:fill="auto"/>
          </w:tcPr>
          <w:p w:rsidR="004F25CF" w:rsidRPr="00F718AE" w:rsidRDefault="004F25CF" w:rsidP="004F25CF">
            <w:pPr>
              <w:rPr>
                <w:rFonts w:hint="eastAsia"/>
                <w:color w:val="FF6600"/>
              </w:rPr>
            </w:pPr>
            <w:r w:rsidRPr="00F718AE">
              <w:rPr>
                <w:rFonts w:hint="eastAsia"/>
                <w:color w:val="FF6600"/>
              </w:rPr>
              <w:t>協助發展、規劃、執行、改進行銷策略及計劃工作。</w:t>
            </w:r>
          </w:p>
        </w:tc>
        <w:tc>
          <w:tcPr>
            <w:tcW w:w="2988" w:type="dxa"/>
          </w:tcPr>
          <w:p w:rsidR="004F25CF" w:rsidRPr="000E1BD4" w:rsidRDefault="004F25CF" w:rsidP="004F25CF">
            <w:r w:rsidRPr="000E1BD4">
              <w:t>TQC</w:t>
            </w:r>
            <w:r w:rsidRPr="000E1BD4">
              <w:rPr>
                <w:rFonts w:hint="eastAsia"/>
              </w:rPr>
              <w:t>專業</w:t>
            </w:r>
            <w:r w:rsidRPr="000E1BD4">
              <w:t>E-OFFICE</w:t>
            </w:r>
            <w:r w:rsidRPr="000E1BD4">
              <w:rPr>
                <w:rFonts w:hint="eastAsia"/>
              </w:rPr>
              <w:t>人員</w:t>
            </w:r>
          </w:p>
        </w:tc>
        <w:tc>
          <w:tcPr>
            <w:tcW w:w="4860" w:type="dxa"/>
            <w:gridSpan w:val="2"/>
          </w:tcPr>
          <w:p w:rsidR="004F25CF" w:rsidRPr="00F718AE" w:rsidRDefault="004F25CF" w:rsidP="004F25CF">
            <w:pPr>
              <w:rPr>
                <w:color w:val="FF6600"/>
              </w:rPr>
            </w:pPr>
            <w:r w:rsidRPr="00F718AE">
              <w:rPr>
                <w:rFonts w:hint="eastAsia"/>
                <w:color w:val="FF6600"/>
              </w:rPr>
              <w:t>電腦資訊網路類。需通過四科測驗。</w:t>
            </w:r>
          </w:p>
        </w:tc>
        <w:tc>
          <w:tcPr>
            <w:tcW w:w="3240" w:type="dxa"/>
          </w:tcPr>
          <w:p w:rsidR="004F25CF" w:rsidRPr="000E1BD4" w:rsidRDefault="004F25CF" w:rsidP="004F25CF">
            <w:r w:rsidRPr="000E1BD4">
              <w:rPr>
                <w:rFonts w:hint="eastAsia"/>
              </w:rPr>
              <w:t>財團法人中華民國電腦技能基金會</w:t>
            </w:r>
          </w:p>
        </w:tc>
      </w:tr>
      <w:tr w:rsidR="004F25CF" w:rsidRPr="000E1BD4">
        <w:trPr>
          <w:trHeight w:val="886"/>
        </w:trPr>
        <w:tc>
          <w:tcPr>
            <w:tcW w:w="1008" w:type="dxa"/>
            <w:shd w:val="clear" w:color="auto" w:fill="auto"/>
          </w:tcPr>
          <w:p w:rsidR="004F25CF" w:rsidRPr="000E1BD4" w:rsidRDefault="004F25CF" w:rsidP="004F25CF">
            <w:r w:rsidRPr="000E1BD4">
              <w:rPr>
                <w:rFonts w:hint="eastAsia"/>
              </w:rPr>
              <w:t>活動企劃人員</w:t>
            </w:r>
          </w:p>
        </w:tc>
        <w:tc>
          <w:tcPr>
            <w:tcW w:w="2772" w:type="dxa"/>
            <w:shd w:val="clear" w:color="auto" w:fill="auto"/>
          </w:tcPr>
          <w:p w:rsidR="004F25CF" w:rsidRPr="00F718AE" w:rsidRDefault="004F25CF" w:rsidP="004F25CF">
            <w:pPr>
              <w:rPr>
                <w:rFonts w:hint="eastAsia"/>
                <w:color w:val="FF6600"/>
              </w:rPr>
            </w:pPr>
            <w:r w:rsidRPr="00F718AE">
              <w:rPr>
                <w:rFonts w:hint="eastAsia"/>
                <w:color w:val="FF6600"/>
              </w:rPr>
              <w:t>從事各式有助於提升形象推廣、業務推廣之活動企劃之提案、執行等工作</w:t>
            </w:r>
          </w:p>
        </w:tc>
        <w:tc>
          <w:tcPr>
            <w:tcW w:w="2988" w:type="dxa"/>
          </w:tcPr>
          <w:p w:rsidR="004F25CF" w:rsidRPr="000E1BD4" w:rsidRDefault="004F25CF" w:rsidP="004F25CF">
            <w:r w:rsidRPr="000E1BD4">
              <w:t>TQC-OA -POWERPOINT</w:t>
            </w:r>
          </w:p>
        </w:tc>
        <w:tc>
          <w:tcPr>
            <w:tcW w:w="4860" w:type="dxa"/>
            <w:gridSpan w:val="2"/>
          </w:tcPr>
          <w:p w:rsidR="004F25CF" w:rsidRPr="00F718AE" w:rsidRDefault="004F25CF" w:rsidP="004F25CF">
            <w:pPr>
              <w:rPr>
                <w:color w:val="FF6600"/>
              </w:rPr>
            </w:pPr>
            <w:r w:rsidRPr="00F718AE">
              <w:rPr>
                <w:rFonts w:hint="eastAsia"/>
                <w:color w:val="FF6600"/>
              </w:rPr>
              <w:t>電腦資訊網路類。分為實用級、進階級、專業級。</w:t>
            </w:r>
          </w:p>
        </w:tc>
        <w:tc>
          <w:tcPr>
            <w:tcW w:w="3240" w:type="dxa"/>
          </w:tcPr>
          <w:p w:rsidR="004F25CF" w:rsidRPr="000E1BD4" w:rsidRDefault="004F25CF" w:rsidP="004F25CF">
            <w:r w:rsidRPr="000E1BD4">
              <w:rPr>
                <w:rFonts w:hint="eastAsia"/>
              </w:rPr>
              <w:t>財團法人中華民國電腦技能基金會</w:t>
            </w:r>
          </w:p>
        </w:tc>
      </w:tr>
      <w:tr w:rsidR="004F25CF" w:rsidRPr="000E1BD4">
        <w:tc>
          <w:tcPr>
            <w:tcW w:w="1008" w:type="dxa"/>
          </w:tcPr>
          <w:p w:rsidR="004F25CF" w:rsidRPr="000E1BD4" w:rsidRDefault="004F25CF" w:rsidP="004F25CF">
            <w:r w:rsidRPr="000E1BD4">
              <w:rPr>
                <w:rFonts w:hint="eastAsia"/>
              </w:rPr>
              <w:t>市場調查</w:t>
            </w:r>
            <w:r w:rsidRPr="000E1BD4">
              <w:rPr>
                <w:rFonts w:hint="eastAsia"/>
              </w:rPr>
              <w:t>/</w:t>
            </w:r>
            <w:r w:rsidRPr="000E1BD4">
              <w:rPr>
                <w:rFonts w:hint="eastAsia"/>
              </w:rPr>
              <w:t>市場分析</w:t>
            </w:r>
          </w:p>
        </w:tc>
        <w:tc>
          <w:tcPr>
            <w:tcW w:w="2772" w:type="dxa"/>
          </w:tcPr>
          <w:p w:rsidR="004F25CF" w:rsidRPr="00F718AE" w:rsidRDefault="004F25CF" w:rsidP="004F25CF">
            <w:pPr>
              <w:rPr>
                <w:rFonts w:hint="eastAsia"/>
                <w:color w:val="FF6600"/>
              </w:rPr>
            </w:pPr>
            <w:r w:rsidRPr="00F718AE">
              <w:rPr>
                <w:rFonts w:hint="eastAsia"/>
                <w:color w:val="FF6600"/>
              </w:rPr>
              <w:t>負責市場情報搜集與資料分析，執行各項調查研究專案，並產品分析情報建議報告提供行銷企劃人員或經營階層參考使用。</w:t>
            </w:r>
          </w:p>
        </w:tc>
        <w:tc>
          <w:tcPr>
            <w:tcW w:w="2988" w:type="dxa"/>
          </w:tcPr>
          <w:p w:rsidR="004F25CF" w:rsidRPr="000E1BD4" w:rsidRDefault="004F25CF" w:rsidP="004F25CF">
            <w:r w:rsidRPr="000E1BD4">
              <w:t>TBSA</w:t>
            </w:r>
            <w:r w:rsidRPr="000E1BD4">
              <w:rPr>
                <w:rFonts w:hint="eastAsia"/>
              </w:rPr>
              <w:t>商務企劃能力初級檢定</w:t>
            </w:r>
          </w:p>
        </w:tc>
        <w:tc>
          <w:tcPr>
            <w:tcW w:w="4860" w:type="dxa"/>
            <w:gridSpan w:val="2"/>
            <w:vMerge w:val="restart"/>
          </w:tcPr>
          <w:p w:rsidR="004F25CF" w:rsidRPr="00F718AE" w:rsidRDefault="004F25CF" w:rsidP="004F25CF">
            <w:pPr>
              <w:rPr>
                <w:rFonts w:hint="eastAsia"/>
                <w:color w:val="FF6600"/>
              </w:rPr>
            </w:pPr>
            <w:r w:rsidRPr="00F718AE">
              <w:rPr>
                <w:rFonts w:hint="eastAsia"/>
                <w:color w:val="FF6600"/>
              </w:rPr>
              <w:t>初級檢定採用「筆試測驗」方式進行，檢測應考人對專業態度、商管知識、系統性思考、企劃程序與企劃工具綜合認知理解能力，是否已俱備清楚完整的正確認知，且應用於日常商務工作或創業發展的規劃與思考。</w:t>
            </w:r>
          </w:p>
          <w:p w:rsidR="004F25CF" w:rsidRPr="00F718AE" w:rsidRDefault="004F25CF" w:rsidP="004F25CF">
            <w:pPr>
              <w:rPr>
                <w:color w:val="FF6600"/>
              </w:rPr>
            </w:pPr>
            <w:r w:rsidRPr="00F718AE">
              <w:rPr>
                <w:color w:val="FF6600"/>
              </w:rPr>
              <w:t xml:space="preserve">    </w:t>
            </w:r>
            <w:r w:rsidRPr="00F718AE">
              <w:rPr>
                <w:rFonts w:hint="eastAsia"/>
                <w:color w:val="FF6600"/>
              </w:rPr>
              <w:t>進階檢定採用「撰作測驗」方式進行，於指定時間內完成「企劃個案概念圖表」撰寫，目的為檢測應考人對系統性思考、企劃程序與企劃工具綜合應用能力。</w:t>
            </w:r>
          </w:p>
          <w:p w:rsidR="004F25CF" w:rsidRPr="00F718AE" w:rsidRDefault="004F25CF" w:rsidP="004F25CF">
            <w:pPr>
              <w:rPr>
                <w:rFonts w:hint="eastAsia"/>
                <w:color w:val="FF6600"/>
              </w:rPr>
            </w:pPr>
          </w:p>
        </w:tc>
        <w:tc>
          <w:tcPr>
            <w:tcW w:w="3240" w:type="dxa"/>
            <w:vMerge w:val="restart"/>
          </w:tcPr>
          <w:p w:rsidR="004F25CF" w:rsidRPr="000E1BD4" w:rsidRDefault="004F25CF" w:rsidP="004F25CF">
            <w:r w:rsidRPr="000E1BD4">
              <w:rPr>
                <w:rFonts w:hint="eastAsia"/>
              </w:rPr>
              <w:t>社團法人台灣商務策劃協會</w:t>
            </w:r>
            <w:r w:rsidRPr="000E1BD4">
              <w:t>(TBSA)</w:t>
            </w:r>
          </w:p>
          <w:p w:rsidR="004F25CF" w:rsidRPr="000E1BD4" w:rsidRDefault="004F25CF" w:rsidP="004F25CF"/>
        </w:tc>
      </w:tr>
      <w:tr w:rsidR="004F25CF" w:rsidRPr="000E1BD4">
        <w:tc>
          <w:tcPr>
            <w:tcW w:w="1008" w:type="dxa"/>
          </w:tcPr>
          <w:p w:rsidR="004F25CF" w:rsidRPr="000E1BD4" w:rsidRDefault="004F25CF" w:rsidP="004F25CF">
            <w:r w:rsidRPr="000E1BD4">
              <w:rPr>
                <w:rFonts w:hint="eastAsia"/>
              </w:rPr>
              <w:t>廣告文案</w:t>
            </w:r>
            <w:r w:rsidRPr="000E1BD4">
              <w:rPr>
                <w:rFonts w:hint="eastAsia"/>
              </w:rPr>
              <w:t>/</w:t>
            </w:r>
            <w:r w:rsidRPr="000E1BD4">
              <w:rPr>
                <w:rFonts w:hint="eastAsia"/>
              </w:rPr>
              <w:t>企劃</w:t>
            </w:r>
          </w:p>
        </w:tc>
        <w:tc>
          <w:tcPr>
            <w:tcW w:w="2772" w:type="dxa"/>
          </w:tcPr>
          <w:p w:rsidR="004F25CF" w:rsidRPr="00F718AE" w:rsidRDefault="004F25CF" w:rsidP="004F25CF">
            <w:pPr>
              <w:rPr>
                <w:rFonts w:hint="eastAsia"/>
                <w:color w:val="FF6600"/>
              </w:rPr>
            </w:pPr>
            <w:r w:rsidRPr="00F718AE">
              <w:rPr>
                <w:rFonts w:hint="eastAsia"/>
                <w:color w:val="FF6600"/>
              </w:rPr>
              <w:t>廣告公關公司及其他相關行業從事創意、撰寫、彙編有關企業或其他委託機構之宣傳文案，並藉由傳播媒體予以對外發表之工作。</w:t>
            </w:r>
          </w:p>
        </w:tc>
        <w:tc>
          <w:tcPr>
            <w:tcW w:w="2988" w:type="dxa"/>
            <w:vMerge w:val="restart"/>
          </w:tcPr>
          <w:p w:rsidR="004F25CF" w:rsidRPr="000E1BD4" w:rsidRDefault="004F25CF" w:rsidP="004F25CF">
            <w:r w:rsidRPr="000E1BD4">
              <w:t>TBSA</w:t>
            </w:r>
            <w:r w:rsidRPr="000E1BD4">
              <w:rPr>
                <w:rFonts w:hint="eastAsia"/>
              </w:rPr>
              <w:t>商務企劃能力進階檢定</w:t>
            </w:r>
          </w:p>
        </w:tc>
        <w:tc>
          <w:tcPr>
            <w:tcW w:w="4860" w:type="dxa"/>
            <w:gridSpan w:val="2"/>
            <w:vMerge/>
          </w:tcPr>
          <w:p w:rsidR="004F25CF" w:rsidRPr="00F718AE" w:rsidRDefault="004F25CF" w:rsidP="004F25CF">
            <w:pPr>
              <w:rPr>
                <w:color w:val="FF6600"/>
              </w:rPr>
            </w:pPr>
          </w:p>
        </w:tc>
        <w:tc>
          <w:tcPr>
            <w:tcW w:w="3240" w:type="dxa"/>
            <w:vMerge/>
          </w:tcPr>
          <w:p w:rsidR="004F25CF" w:rsidRPr="000E1BD4" w:rsidRDefault="004F25CF" w:rsidP="004F25CF">
            <w:pPr>
              <w:rPr>
                <w:rFonts w:hint="eastAsia"/>
              </w:rPr>
            </w:pPr>
          </w:p>
        </w:tc>
      </w:tr>
      <w:tr w:rsidR="004F25CF" w:rsidRPr="000E1BD4">
        <w:tc>
          <w:tcPr>
            <w:tcW w:w="1008" w:type="dxa"/>
          </w:tcPr>
          <w:p w:rsidR="004F25CF" w:rsidRPr="000E1BD4" w:rsidRDefault="004F25CF" w:rsidP="004F25CF">
            <w:r w:rsidRPr="000E1BD4">
              <w:rPr>
                <w:rFonts w:hint="eastAsia"/>
              </w:rPr>
              <w:t>媒體公關宣傳</w:t>
            </w:r>
          </w:p>
        </w:tc>
        <w:tc>
          <w:tcPr>
            <w:tcW w:w="2772" w:type="dxa"/>
          </w:tcPr>
          <w:p w:rsidR="004F25CF" w:rsidRPr="00F718AE" w:rsidRDefault="004F25CF" w:rsidP="004F25CF">
            <w:pPr>
              <w:rPr>
                <w:color w:val="FF6600"/>
              </w:rPr>
            </w:pPr>
            <w:r w:rsidRPr="00F718AE">
              <w:rPr>
                <w:rFonts w:hint="eastAsia"/>
                <w:color w:val="FF6600"/>
              </w:rPr>
              <w:t>廣告公關公司及其他相關行業，選擇媒體並購買廣告時段或版面之工作</w:t>
            </w:r>
          </w:p>
        </w:tc>
        <w:tc>
          <w:tcPr>
            <w:tcW w:w="2988" w:type="dxa"/>
            <w:vMerge/>
          </w:tcPr>
          <w:p w:rsidR="004F25CF" w:rsidRPr="000E1BD4" w:rsidRDefault="004F25CF" w:rsidP="004F25CF"/>
        </w:tc>
        <w:tc>
          <w:tcPr>
            <w:tcW w:w="4860" w:type="dxa"/>
            <w:gridSpan w:val="2"/>
            <w:vMerge/>
          </w:tcPr>
          <w:p w:rsidR="004F25CF" w:rsidRPr="00F718AE" w:rsidRDefault="004F25CF" w:rsidP="004F25CF">
            <w:pPr>
              <w:rPr>
                <w:color w:val="FF6600"/>
              </w:rPr>
            </w:pPr>
          </w:p>
        </w:tc>
        <w:tc>
          <w:tcPr>
            <w:tcW w:w="3240" w:type="dxa"/>
            <w:vMerge/>
          </w:tcPr>
          <w:p w:rsidR="004F25CF" w:rsidRPr="000E1BD4" w:rsidRDefault="004F25CF" w:rsidP="004F25CF"/>
        </w:tc>
      </w:tr>
      <w:tr w:rsidR="004F25CF" w:rsidRPr="000E1BD4">
        <w:trPr>
          <w:trHeight w:val="828"/>
        </w:trPr>
        <w:tc>
          <w:tcPr>
            <w:tcW w:w="1008" w:type="dxa"/>
            <w:vMerge w:val="restart"/>
          </w:tcPr>
          <w:p w:rsidR="004F25CF" w:rsidRPr="000E1BD4" w:rsidRDefault="004F25CF" w:rsidP="004F25CF">
            <w:r w:rsidRPr="000E1BD4">
              <w:rPr>
                <w:rFonts w:hint="eastAsia"/>
              </w:rPr>
              <w:t>網站行銷企劃</w:t>
            </w:r>
          </w:p>
        </w:tc>
        <w:tc>
          <w:tcPr>
            <w:tcW w:w="2772" w:type="dxa"/>
            <w:vMerge w:val="restart"/>
          </w:tcPr>
          <w:p w:rsidR="004F25CF" w:rsidRPr="00F718AE" w:rsidRDefault="004F25CF" w:rsidP="004F25CF">
            <w:pPr>
              <w:rPr>
                <w:rFonts w:hint="eastAsia"/>
                <w:color w:val="FF6600"/>
              </w:rPr>
            </w:pPr>
            <w:r w:rsidRPr="00F718AE">
              <w:rPr>
                <w:rFonts w:hint="eastAsia"/>
                <w:color w:val="FF6600"/>
              </w:rPr>
              <w:t>依照顧客需求，針對企業架設網站及網路行銷活動，進行網站規劃或網路行銷創意執行，以提升網站流量、會員數、會員購</w:t>
            </w:r>
            <w:r w:rsidRPr="00F718AE">
              <w:rPr>
                <w:rFonts w:hint="eastAsia"/>
                <w:color w:val="FF6600"/>
              </w:rPr>
              <w:lastRenderedPageBreak/>
              <w:t>買力、產品銷售量。</w:t>
            </w:r>
          </w:p>
        </w:tc>
        <w:tc>
          <w:tcPr>
            <w:tcW w:w="2988" w:type="dxa"/>
          </w:tcPr>
          <w:p w:rsidR="004F25CF" w:rsidRPr="000E1BD4" w:rsidRDefault="004F25CF" w:rsidP="004F25CF">
            <w:r w:rsidRPr="000E1BD4">
              <w:lastRenderedPageBreak/>
              <w:t>TQC-OA-</w:t>
            </w:r>
            <w:r w:rsidRPr="000E1BD4">
              <w:rPr>
                <w:rFonts w:hint="eastAsia"/>
              </w:rPr>
              <w:t>網際網路應用</w:t>
            </w:r>
          </w:p>
        </w:tc>
        <w:tc>
          <w:tcPr>
            <w:tcW w:w="4860" w:type="dxa"/>
            <w:gridSpan w:val="2"/>
          </w:tcPr>
          <w:p w:rsidR="004F25CF" w:rsidRPr="00F718AE" w:rsidRDefault="004F25CF" w:rsidP="004F25CF">
            <w:pPr>
              <w:rPr>
                <w:color w:val="FF6600"/>
              </w:rPr>
            </w:pPr>
            <w:r w:rsidRPr="00F718AE">
              <w:rPr>
                <w:rFonts w:hint="eastAsia"/>
                <w:color w:val="FF6600"/>
              </w:rPr>
              <w:t>電腦資訊網路類。</w:t>
            </w:r>
          </w:p>
        </w:tc>
        <w:tc>
          <w:tcPr>
            <w:tcW w:w="3240" w:type="dxa"/>
          </w:tcPr>
          <w:p w:rsidR="004F25CF" w:rsidRPr="000E1BD4" w:rsidRDefault="004F25CF" w:rsidP="004F25CF">
            <w:r w:rsidRPr="000E1BD4">
              <w:rPr>
                <w:rFonts w:hint="eastAsia"/>
              </w:rPr>
              <w:t>財團法人中華民國電腦技能基金會</w:t>
            </w:r>
          </w:p>
        </w:tc>
      </w:tr>
      <w:tr w:rsidR="004F25CF" w:rsidRPr="000E1BD4">
        <w:trPr>
          <w:trHeight w:val="360"/>
        </w:trPr>
        <w:tc>
          <w:tcPr>
            <w:tcW w:w="1008" w:type="dxa"/>
            <w:vMerge/>
            <w:tcBorders>
              <w:bottom w:val="single" w:sz="4" w:space="0" w:color="auto"/>
            </w:tcBorders>
          </w:tcPr>
          <w:p w:rsidR="004F25CF" w:rsidRPr="000E1BD4" w:rsidRDefault="004F25CF" w:rsidP="004F25CF"/>
        </w:tc>
        <w:tc>
          <w:tcPr>
            <w:tcW w:w="2772" w:type="dxa"/>
            <w:vMerge/>
            <w:tcBorders>
              <w:bottom w:val="single" w:sz="4" w:space="0" w:color="auto"/>
            </w:tcBorders>
          </w:tcPr>
          <w:p w:rsidR="004F25CF" w:rsidRPr="00F718AE" w:rsidRDefault="004F25CF" w:rsidP="004F25CF">
            <w:pPr>
              <w:rPr>
                <w:rFonts w:hint="eastAsia"/>
                <w:color w:val="FF6600"/>
              </w:rPr>
            </w:pPr>
          </w:p>
        </w:tc>
        <w:tc>
          <w:tcPr>
            <w:tcW w:w="2988" w:type="dxa"/>
            <w:vMerge w:val="restart"/>
            <w:tcBorders>
              <w:bottom w:val="single" w:sz="4" w:space="0" w:color="auto"/>
            </w:tcBorders>
          </w:tcPr>
          <w:p w:rsidR="004F25CF" w:rsidRPr="000E1BD4" w:rsidRDefault="004F25CF" w:rsidP="004F25CF">
            <w:bookmarkStart w:id="1" w:name="OLE_LINK2"/>
            <w:r w:rsidRPr="000E1BD4">
              <w:t>EEC</w:t>
            </w:r>
            <w:r w:rsidRPr="000E1BD4">
              <w:rPr>
                <w:rFonts w:hint="eastAsia"/>
              </w:rPr>
              <w:t>系列</w:t>
            </w:r>
            <w:r w:rsidRPr="000E1BD4">
              <w:t>-</w:t>
            </w:r>
            <w:r w:rsidRPr="000E1BD4">
              <w:rPr>
                <w:rFonts w:hint="eastAsia"/>
              </w:rPr>
              <w:t>企業電子化助理規劃師、規劃師</w:t>
            </w:r>
            <w:r w:rsidRPr="000E1BD4">
              <w:t>(</w:t>
            </w:r>
            <w:r w:rsidRPr="000E1BD4">
              <w:rPr>
                <w:rFonts w:hint="eastAsia"/>
              </w:rPr>
              <w:t>一</w:t>
            </w:r>
            <w:r w:rsidRPr="000E1BD4">
              <w:t>)</w:t>
            </w:r>
            <w:bookmarkEnd w:id="1"/>
            <w:r w:rsidRPr="000E1BD4">
              <w:rPr>
                <w:rFonts w:hint="eastAsia"/>
              </w:rPr>
              <w:t>、（二）</w:t>
            </w:r>
          </w:p>
          <w:p w:rsidR="004F25CF" w:rsidRPr="000E1BD4" w:rsidRDefault="004F25CF" w:rsidP="004F25CF">
            <w:pPr>
              <w:rPr>
                <w:rFonts w:hint="eastAsia"/>
              </w:rPr>
            </w:pPr>
          </w:p>
        </w:tc>
        <w:tc>
          <w:tcPr>
            <w:tcW w:w="4860" w:type="dxa"/>
            <w:gridSpan w:val="2"/>
            <w:vMerge w:val="restart"/>
            <w:tcBorders>
              <w:bottom w:val="single" w:sz="4" w:space="0" w:color="auto"/>
            </w:tcBorders>
          </w:tcPr>
          <w:p w:rsidR="004F25CF" w:rsidRPr="00F718AE" w:rsidRDefault="004F25CF" w:rsidP="004F25CF">
            <w:pPr>
              <w:rPr>
                <w:color w:val="FF6600"/>
              </w:rPr>
            </w:pPr>
            <w:r w:rsidRPr="00F718AE">
              <w:rPr>
                <w:rFonts w:hint="eastAsia"/>
                <w:color w:val="FF6600"/>
              </w:rPr>
              <w:lastRenderedPageBreak/>
              <w:t>電腦資訊網路類。宜先取得企業電子化助理規劃師，再取得企業電子化規劃師</w:t>
            </w:r>
            <w:r w:rsidRPr="00F718AE">
              <w:rPr>
                <w:color w:val="FF6600"/>
              </w:rPr>
              <w:t>(</w:t>
            </w:r>
            <w:r w:rsidRPr="00F718AE">
              <w:rPr>
                <w:rFonts w:hint="eastAsia"/>
                <w:color w:val="FF6600"/>
              </w:rPr>
              <w:t>一</w:t>
            </w:r>
            <w:r w:rsidRPr="00F718AE">
              <w:rPr>
                <w:color w:val="FF6600"/>
              </w:rPr>
              <w:t>)</w:t>
            </w:r>
            <w:r w:rsidRPr="00F718AE">
              <w:rPr>
                <w:rFonts w:hint="eastAsia"/>
                <w:color w:val="FF6600"/>
              </w:rPr>
              <w:t>、（二）</w:t>
            </w:r>
          </w:p>
          <w:p w:rsidR="004F25CF" w:rsidRPr="00F718AE" w:rsidRDefault="004F25CF" w:rsidP="004F25CF">
            <w:pPr>
              <w:rPr>
                <w:rFonts w:hint="eastAsia"/>
                <w:color w:val="FF6600"/>
              </w:rPr>
            </w:pPr>
          </w:p>
        </w:tc>
        <w:tc>
          <w:tcPr>
            <w:tcW w:w="3240" w:type="dxa"/>
            <w:vMerge w:val="restart"/>
            <w:tcBorders>
              <w:bottom w:val="single" w:sz="4" w:space="0" w:color="auto"/>
            </w:tcBorders>
          </w:tcPr>
          <w:p w:rsidR="004F25CF" w:rsidRPr="000E1BD4" w:rsidRDefault="004F25CF" w:rsidP="004F25CF">
            <w:r w:rsidRPr="000E1BD4">
              <w:rPr>
                <w:rFonts w:hint="eastAsia"/>
              </w:rPr>
              <w:lastRenderedPageBreak/>
              <w:t>財團法人中華民國電腦技能基金會</w:t>
            </w:r>
          </w:p>
          <w:p w:rsidR="004F25CF" w:rsidRPr="000E1BD4" w:rsidRDefault="004F25CF" w:rsidP="004F25CF"/>
        </w:tc>
      </w:tr>
      <w:tr w:rsidR="004F25CF" w:rsidRPr="000E1BD4">
        <w:trPr>
          <w:trHeight w:val="1235"/>
        </w:trPr>
        <w:tc>
          <w:tcPr>
            <w:tcW w:w="1008" w:type="dxa"/>
            <w:tcBorders>
              <w:bottom w:val="single" w:sz="4" w:space="0" w:color="auto"/>
            </w:tcBorders>
          </w:tcPr>
          <w:p w:rsidR="004F25CF" w:rsidRPr="000E1BD4" w:rsidRDefault="004F25CF" w:rsidP="004F25CF">
            <w:r w:rsidRPr="000E1BD4">
              <w:rPr>
                <w:rFonts w:hint="eastAsia"/>
              </w:rPr>
              <w:lastRenderedPageBreak/>
              <w:t>行銷企劃人員</w:t>
            </w:r>
          </w:p>
        </w:tc>
        <w:tc>
          <w:tcPr>
            <w:tcW w:w="2772" w:type="dxa"/>
            <w:tcBorders>
              <w:bottom w:val="single" w:sz="4" w:space="0" w:color="auto"/>
            </w:tcBorders>
          </w:tcPr>
          <w:p w:rsidR="004F25CF" w:rsidRPr="00F718AE" w:rsidRDefault="004F25CF" w:rsidP="004F25CF">
            <w:pPr>
              <w:rPr>
                <w:rFonts w:hint="eastAsia"/>
                <w:color w:val="FF6600"/>
              </w:rPr>
            </w:pPr>
            <w:r w:rsidRPr="00F718AE">
              <w:rPr>
                <w:rFonts w:hint="eastAsia"/>
                <w:color w:val="FF6600"/>
              </w:rPr>
              <w:t>從事產品行銷企劃擬定，透過廣告、公關、媒體、品牌的資源整合與運用，以提升公司形象及產品競爭力。</w:t>
            </w:r>
          </w:p>
        </w:tc>
        <w:tc>
          <w:tcPr>
            <w:tcW w:w="2988" w:type="dxa"/>
            <w:vMerge/>
            <w:tcBorders>
              <w:bottom w:val="single" w:sz="4" w:space="0" w:color="auto"/>
            </w:tcBorders>
          </w:tcPr>
          <w:p w:rsidR="004F25CF" w:rsidRPr="000E1BD4" w:rsidRDefault="004F25CF" w:rsidP="004F25CF"/>
        </w:tc>
        <w:tc>
          <w:tcPr>
            <w:tcW w:w="4860" w:type="dxa"/>
            <w:gridSpan w:val="2"/>
            <w:vMerge/>
            <w:tcBorders>
              <w:bottom w:val="single" w:sz="4" w:space="0" w:color="auto"/>
            </w:tcBorders>
          </w:tcPr>
          <w:p w:rsidR="004F25CF" w:rsidRPr="00F718AE" w:rsidRDefault="004F25CF" w:rsidP="004F25CF">
            <w:pPr>
              <w:rPr>
                <w:color w:val="FF6600"/>
              </w:rPr>
            </w:pPr>
          </w:p>
        </w:tc>
        <w:tc>
          <w:tcPr>
            <w:tcW w:w="3240" w:type="dxa"/>
            <w:vMerge/>
            <w:tcBorders>
              <w:bottom w:val="single" w:sz="4" w:space="0" w:color="auto"/>
            </w:tcBorders>
          </w:tcPr>
          <w:p w:rsidR="004F25CF" w:rsidRPr="000E1BD4" w:rsidRDefault="004F25CF" w:rsidP="004F25CF"/>
        </w:tc>
      </w:tr>
      <w:tr w:rsidR="004F25CF" w:rsidRPr="000E1BD4">
        <w:tc>
          <w:tcPr>
            <w:tcW w:w="1008" w:type="dxa"/>
          </w:tcPr>
          <w:p w:rsidR="004F25CF" w:rsidRPr="000E1BD4" w:rsidRDefault="004F25CF" w:rsidP="004F25CF">
            <w:r w:rsidRPr="000E1BD4">
              <w:rPr>
                <w:rFonts w:hint="eastAsia"/>
              </w:rPr>
              <w:t>產品行銷人員</w:t>
            </w:r>
          </w:p>
        </w:tc>
        <w:tc>
          <w:tcPr>
            <w:tcW w:w="2772" w:type="dxa"/>
          </w:tcPr>
          <w:p w:rsidR="004F25CF" w:rsidRPr="00F718AE" w:rsidRDefault="004F25CF" w:rsidP="004F25CF">
            <w:pPr>
              <w:rPr>
                <w:color w:val="FF6600"/>
              </w:rPr>
            </w:pPr>
            <w:r w:rsidRPr="00F718AE">
              <w:rPr>
                <w:rFonts w:hint="eastAsia"/>
                <w:color w:val="FF6600"/>
              </w:rPr>
              <w:t>為產品擬定行銷策略、訂價策略、促銷計劃、撰寫行銷方案等。</w:t>
            </w:r>
          </w:p>
        </w:tc>
        <w:tc>
          <w:tcPr>
            <w:tcW w:w="2988" w:type="dxa"/>
          </w:tcPr>
          <w:p w:rsidR="004F25CF" w:rsidRPr="000E1BD4" w:rsidRDefault="004F25CF" w:rsidP="004F25CF">
            <w:pPr>
              <w:rPr>
                <w:rFonts w:hint="eastAsia"/>
              </w:rPr>
            </w:pPr>
            <w:r w:rsidRPr="000E1BD4">
              <w:t>TQC</w:t>
            </w:r>
            <w:r w:rsidRPr="000E1BD4">
              <w:rPr>
                <w:rFonts w:hint="eastAsia"/>
              </w:rPr>
              <w:t>專業電子商務應用工程師</w:t>
            </w:r>
            <w:r w:rsidRPr="000E1BD4">
              <w:rPr>
                <w:rFonts w:hint="eastAsia"/>
              </w:rPr>
              <w:t>(</w:t>
            </w:r>
            <w:r w:rsidRPr="000E1BD4">
              <w:rPr>
                <w:rFonts w:hint="eastAsia"/>
              </w:rPr>
              <w:t>產品行銷人員加考本項</w:t>
            </w:r>
            <w:r w:rsidRPr="000E1BD4">
              <w:rPr>
                <w:rFonts w:hint="eastAsia"/>
              </w:rPr>
              <w:t>)</w:t>
            </w:r>
          </w:p>
        </w:tc>
        <w:tc>
          <w:tcPr>
            <w:tcW w:w="4860" w:type="dxa"/>
            <w:gridSpan w:val="2"/>
          </w:tcPr>
          <w:p w:rsidR="004F25CF" w:rsidRPr="00F718AE" w:rsidRDefault="004F25CF" w:rsidP="004F25CF">
            <w:pPr>
              <w:rPr>
                <w:color w:val="FF6600"/>
              </w:rPr>
            </w:pPr>
            <w:r w:rsidRPr="00F718AE">
              <w:rPr>
                <w:color w:val="FF6600"/>
              </w:rPr>
              <w:t>電腦資訊網路類。需通過</w:t>
            </w:r>
            <w:r w:rsidRPr="00F718AE">
              <w:rPr>
                <w:rFonts w:hint="eastAsia"/>
                <w:color w:val="FF6600"/>
              </w:rPr>
              <w:t>五</w:t>
            </w:r>
            <w:r w:rsidRPr="00F718AE">
              <w:rPr>
                <w:color w:val="FF6600"/>
              </w:rPr>
              <w:t>科測驗</w:t>
            </w:r>
            <w:r w:rsidRPr="00F718AE">
              <w:rPr>
                <w:rFonts w:hint="eastAsia"/>
                <w:color w:val="FF6600"/>
              </w:rPr>
              <w:t>。</w:t>
            </w:r>
          </w:p>
        </w:tc>
        <w:tc>
          <w:tcPr>
            <w:tcW w:w="3240" w:type="dxa"/>
          </w:tcPr>
          <w:p w:rsidR="004F25CF" w:rsidRPr="000E1BD4" w:rsidRDefault="004F25CF" w:rsidP="004F25CF">
            <w:r w:rsidRPr="000E1BD4">
              <w:rPr>
                <w:rFonts w:hint="eastAsia"/>
              </w:rPr>
              <w:t>財團法人中華民國電腦技能基金會</w:t>
            </w:r>
          </w:p>
        </w:tc>
      </w:tr>
      <w:tr w:rsidR="004F25CF" w:rsidRPr="000E1BD4">
        <w:trPr>
          <w:trHeight w:val="1397"/>
        </w:trPr>
        <w:tc>
          <w:tcPr>
            <w:tcW w:w="1008" w:type="dxa"/>
          </w:tcPr>
          <w:p w:rsidR="004F25CF" w:rsidRPr="000E1BD4" w:rsidRDefault="004F25CF" w:rsidP="004F25CF">
            <w:r w:rsidRPr="000E1BD4">
              <w:rPr>
                <w:rFonts w:hint="eastAsia"/>
              </w:rPr>
              <w:t>品牌宣傳及媒體公關主管</w:t>
            </w:r>
          </w:p>
        </w:tc>
        <w:tc>
          <w:tcPr>
            <w:tcW w:w="2772" w:type="dxa"/>
          </w:tcPr>
          <w:p w:rsidR="004F25CF" w:rsidRPr="00F718AE" w:rsidRDefault="004F25CF" w:rsidP="004F25CF">
            <w:pPr>
              <w:rPr>
                <w:rFonts w:hint="eastAsia"/>
                <w:color w:val="FF6600"/>
              </w:rPr>
            </w:pPr>
            <w:r w:rsidRPr="00F718AE">
              <w:rPr>
                <w:rFonts w:hint="eastAsia"/>
                <w:color w:val="FF6600"/>
              </w:rPr>
              <w:t>廣告公關公司及其他相關行業，負責委託機構之形象塑造與行事品牌權益管理人員。</w:t>
            </w:r>
          </w:p>
        </w:tc>
        <w:tc>
          <w:tcPr>
            <w:tcW w:w="2988" w:type="dxa"/>
            <w:tcBorders>
              <w:bottom w:val="single" w:sz="4" w:space="0" w:color="auto"/>
            </w:tcBorders>
          </w:tcPr>
          <w:p w:rsidR="004F25CF" w:rsidRPr="000E1BD4" w:rsidRDefault="004F25CF" w:rsidP="004F25CF">
            <w:r w:rsidRPr="000E1BD4">
              <w:t>CIM</w:t>
            </w:r>
            <w:r w:rsidRPr="000E1BD4">
              <w:rPr>
                <w:rFonts w:hint="eastAsia"/>
              </w:rPr>
              <w:t>全球行銷中階主管資格認證</w:t>
            </w:r>
            <w:r w:rsidRPr="000E1BD4">
              <w:rPr>
                <w:rFonts w:hint="eastAsia"/>
              </w:rPr>
              <w:t>(</w:t>
            </w:r>
            <w:r w:rsidRPr="000E1BD4">
              <w:rPr>
                <w:rFonts w:hint="eastAsia"/>
              </w:rPr>
              <w:t>產品行銷人員、品牌宣傳及媒體公關主管加考本項</w:t>
            </w:r>
            <w:r w:rsidRPr="000E1BD4">
              <w:rPr>
                <w:rFonts w:hint="eastAsia"/>
              </w:rPr>
              <w:t>)</w:t>
            </w:r>
          </w:p>
        </w:tc>
        <w:tc>
          <w:tcPr>
            <w:tcW w:w="4839" w:type="dxa"/>
            <w:tcBorders>
              <w:bottom w:val="single" w:sz="4" w:space="0" w:color="auto"/>
            </w:tcBorders>
          </w:tcPr>
          <w:p w:rsidR="004F25CF" w:rsidRPr="00F718AE" w:rsidRDefault="004F25CF" w:rsidP="004F25CF">
            <w:pPr>
              <w:rPr>
                <w:rFonts w:hint="eastAsia"/>
                <w:color w:val="FF6600"/>
              </w:rPr>
            </w:pPr>
            <w:r w:rsidRPr="00F718AE">
              <w:rPr>
                <w:color w:val="FF6600"/>
              </w:rPr>
              <w:t>行銷／廣告／企劃類</w:t>
            </w:r>
            <w:r w:rsidRPr="00F718AE">
              <w:rPr>
                <w:rFonts w:hint="eastAsia"/>
                <w:color w:val="FF6600"/>
              </w:rPr>
              <w:t>。以</w:t>
            </w:r>
            <w:r w:rsidRPr="00F718AE">
              <w:rPr>
                <w:color w:val="FF6600"/>
              </w:rPr>
              <w:t>申論題或專題報告</w:t>
            </w:r>
            <w:r w:rsidRPr="00F718AE">
              <w:rPr>
                <w:color w:val="FF6600"/>
              </w:rPr>
              <w:t>(</w:t>
            </w:r>
            <w:r w:rsidRPr="00F718AE">
              <w:rPr>
                <w:color w:val="FF6600"/>
              </w:rPr>
              <w:t>英文</w:t>
            </w:r>
            <w:r w:rsidRPr="00F718AE">
              <w:rPr>
                <w:color w:val="FF6600"/>
              </w:rPr>
              <w:t>)</w:t>
            </w:r>
            <w:r w:rsidRPr="00F718AE">
              <w:rPr>
                <w:rFonts w:hint="eastAsia"/>
                <w:color w:val="FF6600"/>
              </w:rPr>
              <w:t>進行測驗。</w:t>
            </w:r>
          </w:p>
          <w:p w:rsidR="004F25CF" w:rsidRPr="00F718AE" w:rsidRDefault="004F25CF" w:rsidP="004F25CF">
            <w:pPr>
              <w:rPr>
                <w:rFonts w:hint="eastAsia"/>
                <w:color w:val="FF6600"/>
              </w:rPr>
            </w:pPr>
            <w:r w:rsidRPr="00F718AE">
              <w:rPr>
                <w:rFonts w:hint="eastAsia"/>
                <w:color w:val="FF6600"/>
              </w:rPr>
              <w:t>需有下列條件：</w:t>
            </w:r>
          </w:p>
          <w:p w:rsidR="004F25CF" w:rsidRPr="00F718AE" w:rsidRDefault="004F25CF" w:rsidP="004F25CF">
            <w:pPr>
              <w:rPr>
                <w:color w:val="FF6600"/>
              </w:rPr>
            </w:pPr>
            <w:r w:rsidRPr="00F718AE">
              <w:rPr>
                <w:color w:val="FF6600"/>
              </w:rPr>
              <w:t>1.</w:t>
            </w:r>
            <w:r w:rsidRPr="00F718AE">
              <w:rPr>
                <w:color w:val="FF6600"/>
              </w:rPr>
              <w:t>研究所以上畢業學歷。</w:t>
            </w:r>
            <w:r w:rsidRPr="00F718AE">
              <w:rPr>
                <w:color w:val="FF6600"/>
              </w:rPr>
              <w:br/>
              <w:t>2.</w:t>
            </w:r>
            <w:r w:rsidRPr="00F718AE">
              <w:rPr>
                <w:color w:val="FF6600"/>
              </w:rPr>
              <w:t>大學學歷畢業，三年以上行銷工作經驗或五年以上其他工作經驗。</w:t>
            </w:r>
            <w:r w:rsidRPr="00F718AE">
              <w:rPr>
                <w:color w:val="FF6600"/>
              </w:rPr>
              <w:br/>
              <w:t>3.</w:t>
            </w:r>
            <w:r w:rsidRPr="00F718AE">
              <w:rPr>
                <w:color w:val="FF6600"/>
              </w:rPr>
              <w:t>五年以上行銷相關工作經驗。</w:t>
            </w:r>
          </w:p>
        </w:tc>
        <w:tc>
          <w:tcPr>
            <w:tcW w:w="3261" w:type="dxa"/>
            <w:gridSpan w:val="2"/>
            <w:tcBorders>
              <w:bottom w:val="single" w:sz="4" w:space="0" w:color="auto"/>
            </w:tcBorders>
          </w:tcPr>
          <w:p w:rsidR="004F25CF" w:rsidRPr="000E1BD4" w:rsidRDefault="004F25CF" w:rsidP="004F25CF">
            <w:r w:rsidRPr="000E1BD4">
              <w:t>CIM</w:t>
            </w:r>
            <w:r w:rsidRPr="000E1BD4">
              <w:rPr>
                <w:rFonts w:hint="eastAsia"/>
              </w:rPr>
              <w:t>英國皇家特許行銷學會</w:t>
            </w:r>
          </w:p>
          <w:p w:rsidR="004F25CF" w:rsidRPr="000E1BD4" w:rsidRDefault="004F25CF" w:rsidP="004F25CF"/>
        </w:tc>
      </w:tr>
      <w:tr w:rsidR="004F25CF" w:rsidRPr="000E1BD4">
        <w:trPr>
          <w:trHeight w:val="844"/>
        </w:trPr>
        <w:tc>
          <w:tcPr>
            <w:tcW w:w="1008" w:type="dxa"/>
            <w:vMerge w:val="restart"/>
          </w:tcPr>
          <w:p w:rsidR="004F25CF" w:rsidRPr="000E1BD4" w:rsidRDefault="004F25CF" w:rsidP="004F25CF">
            <w:r w:rsidRPr="000E1BD4">
              <w:rPr>
                <w:rFonts w:hint="eastAsia"/>
              </w:rPr>
              <w:t>行銷企劃主管</w:t>
            </w:r>
          </w:p>
        </w:tc>
        <w:tc>
          <w:tcPr>
            <w:tcW w:w="2772" w:type="dxa"/>
            <w:vMerge w:val="restart"/>
          </w:tcPr>
          <w:p w:rsidR="004F25CF" w:rsidRPr="00F718AE" w:rsidRDefault="004F25CF" w:rsidP="004F25CF">
            <w:pPr>
              <w:rPr>
                <w:rFonts w:hint="eastAsia"/>
                <w:color w:val="FF6600"/>
              </w:rPr>
            </w:pPr>
            <w:r w:rsidRPr="00F718AE">
              <w:rPr>
                <w:rFonts w:hint="eastAsia"/>
                <w:color w:val="FF6600"/>
              </w:rPr>
              <w:t>確認產品需求、競爭者及潛在客戶，以發展既能達成公司目標又能使顧客滿意的品牌策略，並監測顧客對新產品觀感。</w:t>
            </w:r>
          </w:p>
        </w:tc>
        <w:tc>
          <w:tcPr>
            <w:tcW w:w="2988" w:type="dxa"/>
          </w:tcPr>
          <w:p w:rsidR="004F25CF" w:rsidRPr="000E1BD4" w:rsidRDefault="004F25CF" w:rsidP="004F25CF">
            <w:r w:rsidRPr="000E1BD4">
              <w:t>WBSA</w:t>
            </w:r>
            <w:r w:rsidRPr="000E1BD4">
              <w:rPr>
                <w:rFonts w:hint="eastAsia"/>
              </w:rPr>
              <w:t>初階商務企劃員認證</w:t>
            </w:r>
          </w:p>
        </w:tc>
        <w:tc>
          <w:tcPr>
            <w:tcW w:w="4839" w:type="dxa"/>
          </w:tcPr>
          <w:p w:rsidR="004F25CF" w:rsidRPr="00F718AE" w:rsidRDefault="004F25CF" w:rsidP="004F25CF">
            <w:pPr>
              <w:rPr>
                <w:color w:val="FF6600"/>
              </w:rPr>
            </w:pPr>
            <w:r w:rsidRPr="00F718AE">
              <w:rPr>
                <w:color w:val="FF6600"/>
              </w:rPr>
              <w:t>行銷／廣告／企劃類</w:t>
            </w:r>
            <w:r w:rsidRPr="00F718AE">
              <w:rPr>
                <w:rFonts w:hint="eastAsia"/>
                <w:color w:val="FF6600"/>
              </w:rPr>
              <w:t>。</w:t>
            </w:r>
            <w:r w:rsidRPr="00F718AE">
              <w:rPr>
                <w:color w:val="FF6600"/>
              </w:rPr>
              <w:t>繳交個人所撰作之商業企劃書作品，進行書面審查。</w:t>
            </w:r>
          </w:p>
        </w:tc>
        <w:tc>
          <w:tcPr>
            <w:tcW w:w="3261" w:type="dxa"/>
            <w:gridSpan w:val="2"/>
            <w:vMerge w:val="restart"/>
          </w:tcPr>
          <w:p w:rsidR="004F25CF" w:rsidRPr="000E1BD4" w:rsidRDefault="004F25CF" w:rsidP="004F25CF">
            <w:r w:rsidRPr="000E1BD4">
              <w:rPr>
                <w:rFonts w:hint="eastAsia"/>
              </w:rPr>
              <w:t>世界商務策劃師聯合會</w:t>
            </w:r>
            <w:r w:rsidRPr="000E1BD4">
              <w:rPr>
                <w:rFonts w:hint="eastAsia"/>
              </w:rPr>
              <w:t>(</w:t>
            </w:r>
            <w:r w:rsidRPr="000E1BD4">
              <w:t>WBSA)</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WBSA</w:t>
            </w:r>
            <w:r w:rsidRPr="000E1BD4">
              <w:rPr>
                <w:rFonts w:hint="eastAsia"/>
              </w:rPr>
              <w:t>中階行銷企劃師認證</w:t>
            </w:r>
          </w:p>
        </w:tc>
        <w:tc>
          <w:tcPr>
            <w:tcW w:w="4839" w:type="dxa"/>
            <w:vMerge w:val="restart"/>
          </w:tcPr>
          <w:p w:rsidR="004F25CF" w:rsidRPr="00F718AE" w:rsidRDefault="004F25CF" w:rsidP="004F25CF">
            <w:pPr>
              <w:rPr>
                <w:color w:val="FF6600"/>
              </w:rPr>
            </w:pPr>
            <w:r w:rsidRPr="00F718AE">
              <w:rPr>
                <w:color w:val="FF6600"/>
              </w:rPr>
              <w:t>行銷／廣告／企劃類</w:t>
            </w:r>
            <w:r w:rsidRPr="00F718AE">
              <w:rPr>
                <w:rFonts w:hint="eastAsia"/>
                <w:color w:val="FF6600"/>
              </w:rPr>
              <w:t>。</w:t>
            </w:r>
            <w:r w:rsidRPr="00F718AE">
              <w:rPr>
                <w:color w:val="FF6600"/>
              </w:rPr>
              <w:t>繳交個人所撰作之商業企劃書作品，進行書面、口試二階段審查。</w:t>
            </w:r>
          </w:p>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WBSA</w:t>
            </w:r>
            <w:r w:rsidRPr="000E1BD4">
              <w:rPr>
                <w:rFonts w:hint="eastAsia"/>
              </w:rPr>
              <w:t>高階商務策劃師認證</w:t>
            </w:r>
          </w:p>
        </w:tc>
        <w:tc>
          <w:tcPr>
            <w:tcW w:w="4839" w:type="dxa"/>
            <w:vMerge/>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c>
          <w:tcPr>
            <w:tcW w:w="1008" w:type="dxa"/>
            <w:vMerge w:val="restart"/>
          </w:tcPr>
          <w:p w:rsidR="004F25CF" w:rsidRPr="000E1BD4" w:rsidRDefault="004F25CF" w:rsidP="004F25CF">
            <w:r w:rsidRPr="000E1BD4">
              <w:rPr>
                <w:rFonts w:hint="eastAsia"/>
              </w:rPr>
              <w:t>廣告企劃主管</w:t>
            </w:r>
          </w:p>
        </w:tc>
        <w:tc>
          <w:tcPr>
            <w:tcW w:w="2772" w:type="dxa"/>
            <w:vMerge w:val="restart"/>
          </w:tcPr>
          <w:p w:rsidR="004F25CF" w:rsidRPr="00F718AE" w:rsidRDefault="004F25CF" w:rsidP="004F25CF">
            <w:pPr>
              <w:rPr>
                <w:rFonts w:hint="eastAsia"/>
                <w:color w:val="FF6600"/>
              </w:rPr>
            </w:pPr>
            <w:r w:rsidRPr="00F718AE">
              <w:rPr>
                <w:rFonts w:hint="eastAsia"/>
                <w:color w:val="FF6600"/>
              </w:rPr>
              <w:t>廣告公關公司及其他相關行業，協助客戶進行選擇廣告之播放媒體類型、時段、頻道、刊載版面等規劃之專業人員。</w:t>
            </w:r>
          </w:p>
        </w:tc>
        <w:tc>
          <w:tcPr>
            <w:tcW w:w="2988" w:type="dxa"/>
          </w:tcPr>
          <w:p w:rsidR="004F25CF" w:rsidRPr="000E1BD4" w:rsidRDefault="004F25CF" w:rsidP="004F25CF">
            <w:pPr>
              <w:rPr>
                <w:rFonts w:hint="eastAsia"/>
              </w:rPr>
            </w:pPr>
            <w:r w:rsidRPr="000E1BD4">
              <w:t>CIM</w:t>
            </w:r>
            <w:r w:rsidRPr="000E1BD4">
              <w:rPr>
                <w:rFonts w:hint="eastAsia"/>
              </w:rPr>
              <w:t>全球行銷高階主管資格認證</w:t>
            </w:r>
            <w:r w:rsidRPr="000E1BD4">
              <w:rPr>
                <w:rFonts w:hint="eastAsia"/>
              </w:rPr>
              <w:t>(</w:t>
            </w:r>
            <w:r w:rsidRPr="000E1BD4">
              <w:rPr>
                <w:rFonts w:hint="eastAsia"/>
              </w:rPr>
              <w:t>行銷企劃主管、廣告企劃主管加考本項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行銷／廣告／企劃類</w:t>
            </w:r>
            <w:r w:rsidRPr="00F718AE">
              <w:rPr>
                <w:rFonts w:hint="eastAsia"/>
                <w:color w:val="FF6600"/>
              </w:rPr>
              <w:t>。測驗內容為</w:t>
            </w:r>
            <w:r w:rsidRPr="00F718AE">
              <w:rPr>
                <w:color w:val="FF6600"/>
              </w:rPr>
              <w:t>行銷個案</w:t>
            </w:r>
            <w:r w:rsidRPr="00F718AE">
              <w:rPr>
                <w:color w:val="FF6600"/>
              </w:rPr>
              <w:t>Case study(</w:t>
            </w:r>
            <w:r w:rsidRPr="00F718AE">
              <w:rPr>
                <w:color w:val="FF6600"/>
              </w:rPr>
              <w:t>申論題，英文作答</w:t>
            </w:r>
            <w:r w:rsidRPr="00F718AE">
              <w:rPr>
                <w:color w:val="FF6600"/>
              </w:rPr>
              <w:t>)</w:t>
            </w:r>
          </w:p>
        </w:tc>
        <w:tc>
          <w:tcPr>
            <w:tcW w:w="3261" w:type="dxa"/>
            <w:gridSpan w:val="2"/>
          </w:tcPr>
          <w:p w:rsidR="004F25CF" w:rsidRPr="000E1BD4" w:rsidRDefault="004F25CF" w:rsidP="004F25CF">
            <w:r w:rsidRPr="000E1BD4">
              <w:t>CIM</w:t>
            </w:r>
            <w:r w:rsidRPr="000E1BD4">
              <w:rPr>
                <w:rFonts w:hint="eastAsia"/>
              </w:rPr>
              <w:t>英國皇家特許行銷學會</w:t>
            </w:r>
          </w:p>
        </w:tc>
      </w:tr>
      <w:tr w:rsidR="004F25CF" w:rsidRPr="000E1BD4">
        <w:trPr>
          <w:trHeight w:val="360"/>
        </w:trPr>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vMerge w:val="restart"/>
          </w:tcPr>
          <w:p w:rsidR="004F25CF" w:rsidRPr="000E1BD4" w:rsidRDefault="004F25CF" w:rsidP="004F25CF">
            <w:r w:rsidRPr="000E1BD4">
              <w:rPr>
                <w:rFonts w:hint="eastAsia"/>
              </w:rPr>
              <w:t>國際專案管理師</w:t>
            </w:r>
            <w:r w:rsidRPr="000E1BD4">
              <w:t>PMP</w:t>
            </w:r>
            <w:r w:rsidRPr="000E1BD4">
              <w:rPr>
                <w:rFonts w:hint="eastAsia"/>
              </w:rPr>
              <w:t>(</w:t>
            </w:r>
            <w:r w:rsidRPr="000E1BD4">
              <w:rPr>
                <w:rFonts w:hint="eastAsia"/>
              </w:rPr>
              <w:t>廣告</w:t>
            </w:r>
            <w:r w:rsidRPr="000E1BD4">
              <w:rPr>
                <w:rFonts w:hint="eastAsia"/>
              </w:rPr>
              <w:lastRenderedPageBreak/>
              <w:t>企劃主管、產品管理師、營運管理師及專案管理師加考本項</w:t>
            </w:r>
            <w:r w:rsidRPr="000E1BD4">
              <w:rPr>
                <w:rFonts w:hint="eastAsia"/>
              </w:rPr>
              <w:t>)</w:t>
            </w:r>
          </w:p>
          <w:p w:rsidR="004F25CF" w:rsidRPr="000E1BD4" w:rsidRDefault="004F25CF" w:rsidP="004F25CF"/>
        </w:tc>
        <w:tc>
          <w:tcPr>
            <w:tcW w:w="4839" w:type="dxa"/>
            <w:vMerge w:val="restart"/>
          </w:tcPr>
          <w:p w:rsidR="004F25CF" w:rsidRPr="00F718AE" w:rsidRDefault="004F25CF" w:rsidP="004F25CF">
            <w:pPr>
              <w:rPr>
                <w:rFonts w:hint="eastAsia"/>
                <w:color w:val="FF6600"/>
              </w:rPr>
            </w:pPr>
            <w:r w:rsidRPr="00F718AE">
              <w:rPr>
                <w:color w:val="FF6600"/>
              </w:rPr>
              <w:lastRenderedPageBreak/>
              <w:t>管理類</w:t>
            </w:r>
            <w:r w:rsidRPr="00F718AE">
              <w:rPr>
                <w:rFonts w:hint="eastAsia"/>
                <w:color w:val="FF6600"/>
              </w:rPr>
              <w:t>證照。</w:t>
            </w:r>
            <w:r w:rsidRPr="00F718AE">
              <w:rPr>
                <w:color w:val="FF6600"/>
              </w:rPr>
              <w:t>通過</w:t>
            </w:r>
            <w:r w:rsidRPr="00F718AE">
              <w:rPr>
                <w:color w:val="FF6600"/>
              </w:rPr>
              <w:t>PMP</w:t>
            </w:r>
            <w:r w:rsidRPr="00F718AE">
              <w:rPr>
                <w:color w:val="FF6600"/>
              </w:rPr>
              <w:t>認證後，</w:t>
            </w:r>
            <w:r w:rsidRPr="00F718AE">
              <w:rPr>
                <w:color w:val="FF6600"/>
              </w:rPr>
              <w:t>PMI</w:t>
            </w:r>
            <w:r w:rsidRPr="00F718AE">
              <w:rPr>
                <w:color w:val="FF6600"/>
              </w:rPr>
              <w:t>規定每</w:t>
            </w:r>
            <w:r w:rsidRPr="00F718AE">
              <w:rPr>
                <w:color w:val="FF6600"/>
              </w:rPr>
              <w:lastRenderedPageBreak/>
              <w:t>三年仍需</w:t>
            </w:r>
            <w:r w:rsidRPr="00F718AE">
              <w:rPr>
                <w:color w:val="FF6600"/>
              </w:rPr>
              <w:t>Renew60</w:t>
            </w:r>
            <w:r w:rsidRPr="00F718AE">
              <w:rPr>
                <w:color w:val="FF6600"/>
              </w:rPr>
              <w:t>個</w:t>
            </w:r>
            <w:r w:rsidRPr="00F718AE">
              <w:rPr>
                <w:color w:val="FF6600"/>
              </w:rPr>
              <w:t>PDU</w:t>
            </w:r>
            <w:r w:rsidRPr="00F718AE">
              <w:rPr>
                <w:color w:val="FF6600"/>
              </w:rPr>
              <w:t>以持續學習才能確保</w:t>
            </w:r>
            <w:r w:rsidRPr="00F718AE">
              <w:rPr>
                <w:color w:val="FF6600"/>
              </w:rPr>
              <w:t>PMP</w:t>
            </w:r>
            <w:r w:rsidRPr="00F718AE">
              <w:rPr>
                <w:rFonts w:hint="eastAsia"/>
                <w:color w:val="FF6600"/>
              </w:rPr>
              <w:t>。</w:t>
            </w:r>
            <w:r w:rsidRPr="00F718AE">
              <w:rPr>
                <w:color w:val="FF6600"/>
              </w:rPr>
              <w:t>題目為</w:t>
            </w:r>
            <w:r w:rsidRPr="00F718AE">
              <w:rPr>
                <w:color w:val="FF6600"/>
              </w:rPr>
              <w:t xml:space="preserve"> 200 </w:t>
            </w:r>
            <w:r w:rsidRPr="00F718AE">
              <w:rPr>
                <w:color w:val="FF6600"/>
              </w:rPr>
              <w:t>題英文選擇題</w:t>
            </w:r>
            <w:r w:rsidRPr="00F718AE">
              <w:rPr>
                <w:rFonts w:hint="eastAsia"/>
                <w:color w:val="FF6600"/>
              </w:rPr>
              <w:t>。</w:t>
            </w:r>
          </w:p>
          <w:p w:rsidR="004F25CF" w:rsidRPr="00F718AE" w:rsidRDefault="004F25CF" w:rsidP="004F25CF">
            <w:pPr>
              <w:rPr>
                <w:color w:val="FF6600"/>
              </w:rPr>
            </w:pPr>
          </w:p>
        </w:tc>
        <w:tc>
          <w:tcPr>
            <w:tcW w:w="3261" w:type="dxa"/>
            <w:gridSpan w:val="2"/>
            <w:vMerge w:val="restart"/>
          </w:tcPr>
          <w:p w:rsidR="004F25CF" w:rsidRPr="000E1BD4" w:rsidRDefault="004F25CF" w:rsidP="004F25CF">
            <w:r w:rsidRPr="000E1BD4">
              <w:rPr>
                <w:rFonts w:hint="eastAsia"/>
              </w:rPr>
              <w:lastRenderedPageBreak/>
              <w:t>美國專案管理學會</w:t>
            </w:r>
            <w:r w:rsidRPr="000E1BD4">
              <w:t>PMI</w:t>
            </w:r>
          </w:p>
          <w:p w:rsidR="004F25CF" w:rsidRPr="000E1BD4" w:rsidRDefault="004F25CF" w:rsidP="004F25CF"/>
        </w:tc>
      </w:tr>
      <w:tr w:rsidR="004F25CF" w:rsidRPr="000E1BD4">
        <w:trPr>
          <w:trHeight w:val="70"/>
        </w:trPr>
        <w:tc>
          <w:tcPr>
            <w:tcW w:w="1008" w:type="dxa"/>
          </w:tcPr>
          <w:p w:rsidR="004F25CF" w:rsidRPr="000E1BD4" w:rsidRDefault="004F25CF" w:rsidP="004F25CF">
            <w:r w:rsidRPr="000E1BD4">
              <w:rPr>
                <w:rFonts w:hint="eastAsia"/>
              </w:rPr>
              <w:lastRenderedPageBreak/>
              <w:t>產品管理師</w:t>
            </w:r>
          </w:p>
        </w:tc>
        <w:tc>
          <w:tcPr>
            <w:tcW w:w="2772" w:type="dxa"/>
          </w:tcPr>
          <w:p w:rsidR="004F25CF" w:rsidRPr="00F718AE" w:rsidRDefault="004F25CF" w:rsidP="004F25CF">
            <w:pPr>
              <w:rPr>
                <w:rFonts w:hint="eastAsia"/>
                <w:color w:val="FF6600"/>
              </w:rPr>
            </w:pPr>
            <w:r w:rsidRPr="00F718AE">
              <w:rPr>
                <w:rFonts w:hint="eastAsia"/>
                <w:color w:val="FF6600"/>
              </w:rPr>
              <w:t>負責產品規劃管理，跨部門協調，並與客戶溝通。</w:t>
            </w:r>
          </w:p>
        </w:tc>
        <w:tc>
          <w:tcPr>
            <w:tcW w:w="2988" w:type="dxa"/>
            <w:vMerge/>
          </w:tcPr>
          <w:p w:rsidR="004F25CF" w:rsidRPr="000E1BD4" w:rsidRDefault="004F25CF" w:rsidP="004F25CF"/>
        </w:tc>
        <w:tc>
          <w:tcPr>
            <w:tcW w:w="4839" w:type="dxa"/>
            <w:vMerge/>
          </w:tcPr>
          <w:p w:rsidR="004F25CF" w:rsidRPr="000E1BD4" w:rsidRDefault="004F25CF" w:rsidP="004F25CF"/>
        </w:tc>
        <w:tc>
          <w:tcPr>
            <w:tcW w:w="3261" w:type="dxa"/>
            <w:gridSpan w:val="2"/>
            <w:vMerge/>
          </w:tcPr>
          <w:p w:rsidR="004F25CF" w:rsidRPr="000E1BD4" w:rsidRDefault="004F25CF" w:rsidP="004F25CF"/>
        </w:tc>
      </w:tr>
      <w:tr w:rsidR="004F25CF" w:rsidRPr="000E1BD4">
        <w:trPr>
          <w:trHeight w:val="1075"/>
        </w:trPr>
        <w:tc>
          <w:tcPr>
            <w:tcW w:w="1008" w:type="dxa"/>
          </w:tcPr>
          <w:p w:rsidR="004F25CF" w:rsidRPr="000E1BD4" w:rsidRDefault="004F25CF" w:rsidP="004F25CF">
            <w:r w:rsidRPr="000E1BD4">
              <w:rPr>
                <w:rFonts w:hint="eastAsia"/>
              </w:rPr>
              <w:lastRenderedPageBreak/>
              <w:t>專案管理師</w:t>
            </w:r>
          </w:p>
        </w:tc>
        <w:tc>
          <w:tcPr>
            <w:tcW w:w="2772" w:type="dxa"/>
          </w:tcPr>
          <w:p w:rsidR="004F25CF" w:rsidRPr="00F718AE" w:rsidRDefault="004F25CF" w:rsidP="004F25CF">
            <w:pPr>
              <w:rPr>
                <w:rFonts w:hint="eastAsia"/>
                <w:color w:val="FF6600"/>
              </w:rPr>
            </w:pPr>
            <w:r w:rsidRPr="00F718AE">
              <w:rPr>
                <w:rFonts w:hint="eastAsia"/>
                <w:color w:val="FF6600"/>
              </w:rPr>
              <w:t>負責專案事件的統籌、分配、追蹤，並和客戶溝通協調。</w:t>
            </w:r>
          </w:p>
        </w:tc>
        <w:tc>
          <w:tcPr>
            <w:tcW w:w="2988" w:type="dxa"/>
            <w:vMerge/>
          </w:tcPr>
          <w:p w:rsidR="004F25CF" w:rsidRPr="000E1BD4" w:rsidRDefault="004F25CF" w:rsidP="004F25CF"/>
        </w:tc>
        <w:tc>
          <w:tcPr>
            <w:tcW w:w="4839" w:type="dxa"/>
            <w:vMerge/>
          </w:tcPr>
          <w:p w:rsidR="004F25CF" w:rsidRPr="000E1BD4" w:rsidRDefault="004F25CF" w:rsidP="004F25CF"/>
        </w:tc>
        <w:tc>
          <w:tcPr>
            <w:tcW w:w="3261" w:type="dxa"/>
            <w:gridSpan w:val="2"/>
            <w:vMerge/>
          </w:tcPr>
          <w:p w:rsidR="004F25CF" w:rsidRPr="000E1BD4" w:rsidRDefault="004F25CF" w:rsidP="004F25CF"/>
        </w:tc>
      </w:tr>
      <w:tr w:rsidR="004F25CF" w:rsidRPr="000E1BD4">
        <w:tc>
          <w:tcPr>
            <w:tcW w:w="1008" w:type="dxa"/>
          </w:tcPr>
          <w:p w:rsidR="004F25CF" w:rsidRPr="000E1BD4" w:rsidRDefault="004F25CF" w:rsidP="004F25CF">
            <w:r w:rsidRPr="000E1BD4">
              <w:rPr>
                <w:rFonts w:hint="eastAsia"/>
              </w:rPr>
              <w:t>營運管理師</w:t>
            </w:r>
            <w:r w:rsidRPr="000E1BD4">
              <w:rPr>
                <w:rFonts w:hint="eastAsia"/>
              </w:rPr>
              <w:t>/</w:t>
            </w:r>
            <w:r w:rsidRPr="000E1BD4">
              <w:rPr>
                <w:rFonts w:hint="eastAsia"/>
              </w:rPr>
              <w:t>系統整合</w:t>
            </w:r>
            <w:r w:rsidRPr="000E1BD4">
              <w:rPr>
                <w:rFonts w:hint="eastAsia"/>
              </w:rPr>
              <w:t>/</w:t>
            </w:r>
            <w:r w:rsidRPr="000E1BD4">
              <w:t>ERP</w:t>
            </w:r>
            <w:r w:rsidRPr="000E1BD4">
              <w:rPr>
                <w:rFonts w:hint="eastAsia"/>
              </w:rPr>
              <w:t>專案師</w:t>
            </w:r>
          </w:p>
        </w:tc>
        <w:tc>
          <w:tcPr>
            <w:tcW w:w="2772" w:type="dxa"/>
          </w:tcPr>
          <w:p w:rsidR="004F25CF" w:rsidRPr="00F718AE" w:rsidRDefault="004F25CF" w:rsidP="004F25CF">
            <w:pPr>
              <w:rPr>
                <w:rFonts w:hint="eastAsia"/>
                <w:color w:val="FF6600"/>
              </w:rPr>
            </w:pPr>
            <w:r w:rsidRPr="00F718AE">
              <w:rPr>
                <w:rFonts w:hint="eastAsia"/>
                <w:color w:val="FF6600"/>
              </w:rPr>
              <w:t xml:space="preserve">從事營運管理規劃、管理系統的整合與　　</w:t>
            </w:r>
            <w:r w:rsidRPr="00F718AE">
              <w:rPr>
                <w:rFonts w:hint="eastAsia"/>
                <w:color w:val="FF6600"/>
              </w:rPr>
              <w:t>ERP</w:t>
            </w:r>
            <w:r w:rsidRPr="00F718AE">
              <w:rPr>
                <w:rFonts w:hint="eastAsia"/>
                <w:color w:val="FF6600"/>
              </w:rPr>
              <w:t>企業資源的規劃等專案之設計、協導、調入等工作，以確保營運系統順暢。</w:t>
            </w:r>
          </w:p>
        </w:tc>
        <w:tc>
          <w:tcPr>
            <w:tcW w:w="2988" w:type="dxa"/>
            <w:vMerge/>
          </w:tcPr>
          <w:p w:rsidR="004F25CF" w:rsidRPr="000E1BD4" w:rsidRDefault="004F25CF" w:rsidP="004F25CF"/>
        </w:tc>
        <w:tc>
          <w:tcPr>
            <w:tcW w:w="4839" w:type="dxa"/>
            <w:vMerge/>
          </w:tcPr>
          <w:p w:rsidR="004F25CF" w:rsidRPr="000E1BD4" w:rsidRDefault="004F25CF" w:rsidP="004F25CF"/>
        </w:tc>
        <w:tc>
          <w:tcPr>
            <w:tcW w:w="3261" w:type="dxa"/>
            <w:gridSpan w:val="2"/>
            <w:vMerge/>
          </w:tcPr>
          <w:p w:rsidR="004F25CF" w:rsidRPr="000E1BD4" w:rsidRDefault="004F25CF" w:rsidP="004F25CF"/>
        </w:tc>
      </w:tr>
      <w:tr w:rsidR="004F25CF" w:rsidRPr="000E1BD4">
        <w:trPr>
          <w:trHeight w:val="499"/>
        </w:trPr>
        <w:tc>
          <w:tcPr>
            <w:tcW w:w="1008" w:type="dxa"/>
          </w:tcPr>
          <w:p w:rsidR="004F25CF" w:rsidRPr="000E1BD4" w:rsidRDefault="004F25CF" w:rsidP="004F25CF">
            <w:r w:rsidRPr="000E1BD4">
              <w:rPr>
                <w:rFonts w:hint="eastAsia"/>
              </w:rPr>
              <w:t>門市</w:t>
            </w:r>
            <w:r w:rsidRPr="000E1BD4">
              <w:rPr>
                <w:rFonts w:hint="eastAsia"/>
              </w:rPr>
              <w:t>/</w:t>
            </w:r>
            <w:r w:rsidRPr="000E1BD4">
              <w:rPr>
                <w:rFonts w:hint="eastAsia"/>
              </w:rPr>
              <w:t>店員</w:t>
            </w:r>
            <w:r w:rsidRPr="000E1BD4">
              <w:rPr>
                <w:rFonts w:hint="eastAsia"/>
              </w:rPr>
              <w:t>/</w:t>
            </w:r>
            <w:r w:rsidRPr="000E1BD4">
              <w:rPr>
                <w:rFonts w:hint="eastAsia"/>
              </w:rPr>
              <w:t>專櫃人員</w:t>
            </w:r>
          </w:p>
        </w:tc>
        <w:tc>
          <w:tcPr>
            <w:tcW w:w="2772" w:type="dxa"/>
          </w:tcPr>
          <w:p w:rsidR="004F25CF" w:rsidRPr="00F718AE" w:rsidRDefault="004F25CF" w:rsidP="004F25CF">
            <w:pPr>
              <w:rPr>
                <w:rFonts w:hint="eastAsia"/>
                <w:color w:val="FF6600"/>
              </w:rPr>
            </w:pPr>
            <w:r w:rsidRPr="00F718AE">
              <w:rPr>
                <w:rFonts w:hint="eastAsia"/>
                <w:color w:val="FF6600"/>
              </w:rPr>
              <w:t>於專櫃、賣場或門市提供商品介紹及銷售服務。</w:t>
            </w:r>
          </w:p>
        </w:tc>
        <w:tc>
          <w:tcPr>
            <w:tcW w:w="2988" w:type="dxa"/>
            <w:vMerge w:val="restart"/>
          </w:tcPr>
          <w:p w:rsidR="004F25CF" w:rsidRPr="000E1BD4" w:rsidRDefault="004F25CF" w:rsidP="004F25CF">
            <w:r w:rsidRPr="000E1BD4">
              <w:rPr>
                <w:rFonts w:hint="eastAsia"/>
              </w:rPr>
              <w:t>丙級門市服務技術士</w:t>
            </w:r>
          </w:p>
          <w:p w:rsidR="004F25CF" w:rsidRPr="000E1BD4" w:rsidRDefault="004F25CF" w:rsidP="004F25CF">
            <w:r w:rsidRPr="000E1BD4">
              <w:rPr>
                <w:rFonts w:hint="eastAsia"/>
              </w:rPr>
              <w:t>乙級門市服務技術士</w:t>
            </w:r>
          </w:p>
        </w:tc>
        <w:tc>
          <w:tcPr>
            <w:tcW w:w="4839" w:type="dxa"/>
            <w:vMerge w:val="restart"/>
          </w:tcPr>
          <w:p w:rsidR="004F25CF" w:rsidRPr="00F718AE" w:rsidRDefault="004F25CF" w:rsidP="004F25CF">
            <w:pPr>
              <w:rPr>
                <w:rFonts w:hint="eastAsia"/>
                <w:color w:val="FF6600"/>
              </w:rPr>
            </w:pPr>
            <w:r w:rsidRPr="00F718AE">
              <w:rPr>
                <w:rFonts w:hint="eastAsia"/>
                <w:color w:val="FF6600"/>
              </w:rPr>
              <w:t>為</w:t>
            </w:r>
            <w:r w:rsidRPr="00F718AE">
              <w:rPr>
                <w:color w:val="FF6600"/>
              </w:rPr>
              <w:t>業務貿易／門市服務</w:t>
            </w:r>
            <w:r w:rsidRPr="00F718AE">
              <w:rPr>
                <w:rFonts w:hint="eastAsia"/>
                <w:color w:val="FF6600"/>
              </w:rPr>
              <w:t>證照</w:t>
            </w:r>
            <w:r w:rsidRPr="00F718AE">
              <w:rPr>
                <w:color w:val="FF6600"/>
              </w:rPr>
              <w:t>類</w:t>
            </w:r>
            <w:r w:rsidRPr="00F718AE">
              <w:rPr>
                <w:rFonts w:hint="eastAsia"/>
                <w:color w:val="FF6600"/>
              </w:rPr>
              <w:t>。</w:t>
            </w:r>
            <w:r w:rsidRPr="00F718AE">
              <w:rPr>
                <w:color w:val="FF6600"/>
              </w:rPr>
              <w:t>丙級檢定主要是針對從事流通服務業門市商店之第一線從業人員，參與店舖營運之各項執行工作，並應具備基礎之零售商業概念。</w:t>
            </w:r>
          </w:p>
        </w:tc>
        <w:tc>
          <w:tcPr>
            <w:tcW w:w="3261" w:type="dxa"/>
            <w:gridSpan w:val="2"/>
            <w:vMerge w:val="restart"/>
          </w:tcPr>
          <w:p w:rsidR="004F25CF" w:rsidRPr="000E1BD4" w:rsidRDefault="004F25CF" w:rsidP="004F25CF">
            <w:r w:rsidRPr="000E1BD4">
              <w:rPr>
                <w:rFonts w:hint="eastAsia"/>
              </w:rPr>
              <w:t>職訓局</w:t>
            </w:r>
          </w:p>
        </w:tc>
      </w:tr>
      <w:tr w:rsidR="004F25CF" w:rsidRPr="000E1BD4">
        <w:trPr>
          <w:trHeight w:val="1075"/>
        </w:trPr>
        <w:tc>
          <w:tcPr>
            <w:tcW w:w="1008" w:type="dxa"/>
          </w:tcPr>
          <w:p w:rsidR="004F25CF" w:rsidRPr="000E1BD4" w:rsidRDefault="004F25CF" w:rsidP="004F25CF">
            <w:r w:rsidRPr="000E1BD4">
              <w:rPr>
                <w:rFonts w:hint="eastAsia"/>
              </w:rPr>
              <w:t>客戶服務主管</w:t>
            </w:r>
          </w:p>
        </w:tc>
        <w:tc>
          <w:tcPr>
            <w:tcW w:w="2772" w:type="dxa"/>
          </w:tcPr>
          <w:p w:rsidR="004F25CF" w:rsidRPr="00F718AE" w:rsidRDefault="004F25CF" w:rsidP="004F25CF">
            <w:pPr>
              <w:rPr>
                <w:rFonts w:hint="eastAsia"/>
                <w:color w:val="FF6600"/>
              </w:rPr>
            </w:pPr>
            <w:r w:rsidRPr="00F718AE">
              <w:rPr>
                <w:rFonts w:hint="eastAsia"/>
                <w:color w:val="FF6600"/>
              </w:rPr>
              <w:t>負責客服中心人員管理、流程改造規劃，以及客服績效目標設定及管理。</w:t>
            </w:r>
          </w:p>
        </w:tc>
        <w:tc>
          <w:tcPr>
            <w:tcW w:w="2988" w:type="dxa"/>
            <w:vMerge/>
          </w:tcPr>
          <w:p w:rsidR="004F25CF" w:rsidRPr="000E1BD4" w:rsidRDefault="004F25CF" w:rsidP="004F25CF"/>
        </w:tc>
        <w:tc>
          <w:tcPr>
            <w:tcW w:w="4839" w:type="dxa"/>
            <w:vMerge/>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rPr>
          <w:trHeight w:val="360"/>
        </w:trPr>
        <w:tc>
          <w:tcPr>
            <w:tcW w:w="1008" w:type="dxa"/>
            <w:vMerge w:val="restart"/>
          </w:tcPr>
          <w:p w:rsidR="004F25CF" w:rsidRPr="000E1BD4" w:rsidRDefault="004F25CF" w:rsidP="004F25CF">
            <w:r w:rsidRPr="000E1BD4">
              <w:rPr>
                <w:rFonts w:hint="eastAsia"/>
              </w:rPr>
              <w:t>連鎖店管理人員</w:t>
            </w:r>
          </w:p>
        </w:tc>
        <w:tc>
          <w:tcPr>
            <w:tcW w:w="2772" w:type="dxa"/>
            <w:vMerge w:val="restart"/>
          </w:tcPr>
          <w:p w:rsidR="004F25CF" w:rsidRPr="00F718AE" w:rsidRDefault="004F25CF" w:rsidP="004F25CF">
            <w:pPr>
              <w:rPr>
                <w:rFonts w:hint="eastAsia"/>
                <w:color w:val="FF6600"/>
              </w:rPr>
            </w:pPr>
            <w:r w:rsidRPr="00F718AE">
              <w:rPr>
                <w:rFonts w:hint="eastAsia"/>
                <w:color w:val="FF6600"/>
              </w:rPr>
              <w:t>負責連鎖系列直營店或分店督導及協調所屬人員日常工作及營運。</w:t>
            </w:r>
          </w:p>
        </w:tc>
        <w:tc>
          <w:tcPr>
            <w:tcW w:w="2988" w:type="dxa"/>
            <w:vMerge/>
          </w:tcPr>
          <w:p w:rsidR="004F25CF" w:rsidRPr="000E1BD4" w:rsidRDefault="004F25CF" w:rsidP="004F25CF"/>
        </w:tc>
        <w:tc>
          <w:tcPr>
            <w:tcW w:w="4839" w:type="dxa"/>
            <w:vMerge/>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rPr>
                <w:rFonts w:hint="eastAsia"/>
              </w:rPr>
              <w:t>乙級就業服務技術士</w:t>
            </w:r>
          </w:p>
          <w:p w:rsidR="004F25CF" w:rsidRPr="000E1BD4" w:rsidRDefault="004F25CF" w:rsidP="004F25CF"/>
        </w:tc>
        <w:tc>
          <w:tcPr>
            <w:tcW w:w="4839" w:type="dxa"/>
          </w:tcPr>
          <w:p w:rsidR="004F25CF" w:rsidRPr="00F718AE" w:rsidRDefault="004F25CF" w:rsidP="004F25CF">
            <w:pPr>
              <w:rPr>
                <w:rFonts w:hint="eastAsia"/>
                <w:color w:val="FF6600"/>
              </w:rPr>
            </w:pPr>
            <w:r w:rsidRPr="00F718AE">
              <w:rPr>
                <w:rFonts w:hint="eastAsia"/>
                <w:color w:val="FF6600"/>
              </w:rPr>
              <w:t>為</w:t>
            </w:r>
            <w:r w:rsidRPr="00F718AE">
              <w:rPr>
                <w:color w:val="FF6600"/>
              </w:rPr>
              <w:t>人事／法務／教育</w:t>
            </w:r>
            <w:r w:rsidRPr="00F718AE">
              <w:rPr>
                <w:rFonts w:hint="eastAsia"/>
                <w:color w:val="FF6600"/>
              </w:rPr>
              <w:t>證照</w:t>
            </w:r>
            <w:r w:rsidRPr="00F718AE">
              <w:rPr>
                <w:color w:val="FF6600"/>
              </w:rPr>
              <w:t>類</w:t>
            </w:r>
            <w:r w:rsidRPr="00F718AE">
              <w:rPr>
                <w:rFonts w:hint="eastAsia"/>
                <w:color w:val="FF6600"/>
              </w:rPr>
              <w:t>。</w:t>
            </w:r>
            <w:r w:rsidRPr="00F718AE">
              <w:rPr>
                <w:color w:val="FF6600"/>
              </w:rPr>
              <w:t>乙級技術士技能檢定之職業介紹及人力仲介、招募、職涯諮詢輔導。</w:t>
            </w:r>
          </w:p>
        </w:tc>
        <w:tc>
          <w:tcPr>
            <w:tcW w:w="3261" w:type="dxa"/>
            <w:gridSpan w:val="2"/>
            <w:vMerge/>
          </w:tcPr>
          <w:p w:rsidR="004F25CF" w:rsidRPr="000E1BD4" w:rsidRDefault="004F25CF" w:rsidP="004F25CF"/>
        </w:tc>
      </w:tr>
      <w:tr w:rsidR="004F25CF" w:rsidRPr="000E1BD4">
        <w:trPr>
          <w:trHeight w:val="1435"/>
        </w:trPr>
        <w:tc>
          <w:tcPr>
            <w:tcW w:w="1008" w:type="dxa"/>
          </w:tcPr>
          <w:p w:rsidR="004F25CF" w:rsidRPr="000E1BD4" w:rsidRDefault="004F25CF" w:rsidP="004F25CF">
            <w:r w:rsidRPr="000E1BD4">
              <w:rPr>
                <w:rFonts w:hint="eastAsia"/>
              </w:rPr>
              <w:t>店長</w:t>
            </w:r>
            <w:r w:rsidRPr="000E1BD4">
              <w:rPr>
                <w:rFonts w:hint="eastAsia"/>
              </w:rPr>
              <w:t>/</w:t>
            </w:r>
            <w:r w:rsidRPr="000E1BD4">
              <w:rPr>
                <w:rFonts w:hint="eastAsia"/>
              </w:rPr>
              <w:t>賣場管理人員</w:t>
            </w:r>
          </w:p>
        </w:tc>
        <w:tc>
          <w:tcPr>
            <w:tcW w:w="2772" w:type="dxa"/>
          </w:tcPr>
          <w:p w:rsidR="004F25CF" w:rsidRPr="00F718AE" w:rsidRDefault="004F25CF" w:rsidP="004F25CF">
            <w:pPr>
              <w:rPr>
                <w:rFonts w:hint="eastAsia"/>
                <w:color w:val="FF6600"/>
              </w:rPr>
            </w:pPr>
            <w:r w:rsidRPr="00F718AE">
              <w:rPr>
                <w:rFonts w:hint="eastAsia"/>
                <w:color w:val="FF6600"/>
              </w:rPr>
              <w:t>直接監督在零售店或部門銷售人員，職責包括管理功能，包括採購、預算編製、會計及人事工作，此外包括監督職責。</w:t>
            </w:r>
          </w:p>
        </w:tc>
        <w:tc>
          <w:tcPr>
            <w:tcW w:w="2988" w:type="dxa"/>
          </w:tcPr>
          <w:p w:rsidR="004F25CF" w:rsidRPr="000E1BD4" w:rsidRDefault="004F25CF" w:rsidP="004F25CF">
            <w:r w:rsidRPr="000E1BD4">
              <w:rPr>
                <w:rFonts w:hint="eastAsia"/>
              </w:rPr>
              <w:t>國際專案管理師</w:t>
            </w:r>
            <w:r w:rsidRPr="000E1BD4">
              <w:t>PMP</w:t>
            </w:r>
          </w:p>
        </w:tc>
        <w:tc>
          <w:tcPr>
            <w:tcW w:w="4839" w:type="dxa"/>
          </w:tcPr>
          <w:p w:rsidR="004F25CF" w:rsidRPr="00F718AE" w:rsidRDefault="004F25CF" w:rsidP="004F25CF">
            <w:pPr>
              <w:rPr>
                <w:rFonts w:hint="eastAsia"/>
                <w:color w:val="FF6600"/>
              </w:rPr>
            </w:pPr>
            <w:r w:rsidRPr="00F718AE">
              <w:rPr>
                <w:color w:val="FF6600"/>
              </w:rPr>
              <w:t>管理類</w:t>
            </w:r>
            <w:r w:rsidRPr="00F718AE">
              <w:rPr>
                <w:rFonts w:hint="eastAsia"/>
                <w:color w:val="FF6600"/>
              </w:rPr>
              <w:t>證照。</w:t>
            </w:r>
            <w:r w:rsidRPr="00F718AE">
              <w:rPr>
                <w:color w:val="FF6600"/>
              </w:rPr>
              <w:t>通過</w:t>
            </w:r>
            <w:r w:rsidRPr="00F718AE">
              <w:rPr>
                <w:color w:val="FF6600"/>
              </w:rPr>
              <w:t>PMP</w:t>
            </w:r>
            <w:r w:rsidRPr="00F718AE">
              <w:rPr>
                <w:color w:val="FF6600"/>
              </w:rPr>
              <w:t>認證後，</w:t>
            </w:r>
            <w:r w:rsidRPr="00F718AE">
              <w:rPr>
                <w:color w:val="FF6600"/>
              </w:rPr>
              <w:t>PMI</w:t>
            </w:r>
            <w:r w:rsidRPr="00F718AE">
              <w:rPr>
                <w:color w:val="FF6600"/>
              </w:rPr>
              <w:t>規定每三年仍需</w:t>
            </w:r>
            <w:r w:rsidRPr="00F718AE">
              <w:rPr>
                <w:color w:val="FF6600"/>
              </w:rPr>
              <w:t>Renew60</w:t>
            </w:r>
            <w:r w:rsidRPr="00F718AE">
              <w:rPr>
                <w:color w:val="FF6600"/>
              </w:rPr>
              <w:t>個</w:t>
            </w:r>
            <w:r w:rsidRPr="00F718AE">
              <w:rPr>
                <w:color w:val="FF6600"/>
              </w:rPr>
              <w:t>PDU</w:t>
            </w:r>
            <w:r w:rsidRPr="00F718AE">
              <w:rPr>
                <w:color w:val="FF6600"/>
              </w:rPr>
              <w:t>以持續學習才能確保</w:t>
            </w:r>
            <w:r w:rsidRPr="00F718AE">
              <w:rPr>
                <w:color w:val="FF6600"/>
              </w:rPr>
              <w:t>PMP</w:t>
            </w:r>
            <w:r w:rsidRPr="00F718AE">
              <w:rPr>
                <w:rFonts w:hint="eastAsia"/>
                <w:color w:val="FF6600"/>
              </w:rPr>
              <w:t>。</w:t>
            </w:r>
            <w:r w:rsidRPr="00F718AE">
              <w:rPr>
                <w:color w:val="FF6600"/>
              </w:rPr>
              <w:t>題目為</w:t>
            </w:r>
            <w:r w:rsidRPr="00F718AE">
              <w:rPr>
                <w:color w:val="FF6600"/>
              </w:rPr>
              <w:t xml:space="preserve"> 200 </w:t>
            </w:r>
            <w:r w:rsidRPr="00F718AE">
              <w:rPr>
                <w:color w:val="FF6600"/>
              </w:rPr>
              <w:t>題英文選擇題</w:t>
            </w:r>
            <w:r w:rsidRPr="00F718AE">
              <w:rPr>
                <w:rFonts w:hint="eastAsia"/>
                <w:color w:val="FF6600"/>
              </w:rPr>
              <w:t>。</w:t>
            </w:r>
          </w:p>
          <w:p w:rsidR="004F25CF" w:rsidRPr="00F718AE" w:rsidRDefault="004F25CF" w:rsidP="004F25CF">
            <w:pPr>
              <w:rPr>
                <w:color w:val="FF6600"/>
              </w:rPr>
            </w:pPr>
          </w:p>
        </w:tc>
        <w:tc>
          <w:tcPr>
            <w:tcW w:w="3261" w:type="dxa"/>
            <w:gridSpan w:val="2"/>
          </w:tcPr>
          <w:p w:rsidR="004F25CF" w:rsidRPr="000E1BD4" w:rsidRDefault="004F25CF" w:rsidP="004F25CF">
            <w:r w:rsidRPr="000E1BD4">
              <w:rPr>
                <w:rFonts w:hint="eastAsia"/>
              </w:rPr>
              <w:t>美國專案管理學會</w:t>
            </w:r>
            <w:r w:rsidRPr="000E1BD4">
              <w:t>PMI</w:t>
            </w:r>
          </w:p>
          <w:p w:rsidR="004F25CF" w:rsidRPr="000E1BD4" w:rsidRDefault="004F25CF" w:rsidP="004F25CF"/>
        </w:tc>
      </w:tr>
      <w:tr w:rsidR="004F25CF" w:rsidRPr="000E1BD4">
        <w:trPr>
          <w:trHeight w:val="779"/>
        </w:trPr>
        <w:tc>
          <w:tcPr>
            <w:tcW w:w="1008" w:type="dxa"/>
            <w:vMerge w:val="restart"/>
          </w:tcPr>
          <w:p w:rsidR="004F25CF" w:rsidRPr="000E1BD4" w:rsidRDefault="004F25CF" w:rsidP="004F25CF">
            <w:r w:rsidRPr="000E1BD4">
              <w:rPr>
                <w:rFonts w:hint="eastAsia"/>
              </w:rPr>
              <w:lastRenderedPageBreak/>
              <w:t>產品事業處主管</w:t>
            </w:r>
          </w:p>
        </w:tc>
        <w:tc>
          <w:tcPr>
            <w:tcW w:w="2772" w:type="dxa"/>
            <w:vMerge w:val="restart"/>
          </w:tcPr>
          <w:p w:rsidR="004F25CF" w:rsidRPr="00F718AE" w:rsidRDefault="004F25CF" w:rsidP="004F25CF">
            <w:pPr>
              <w:rPr>
                <w:rFonts w:hint="eastAsia"/>
                <w:color w:val="FF6600"/>
              </w:rPr>
            </w:pPr>
            <w:r w:rsidRPr="00F718AE">
              <w:rPr>
                <w:rFonts w:hint="eastAsia"/>
                <w:color w:val="FF6600"/>
              </w:rPr>
              <w:t>督導、審核及訂定新產品、新材料與新技術之研究發展計劃，技術之合作與移轉規劃，產品性能、製成與品質標準，以及督導新產品上市、銷售計劃與管理產品生命週期。</w:t>
            </w:r>
          </w:p>
        </w:tc>
        <w:tc>
          <w:tcPr>
            <w:tcW w:w="2988" w:type="dxa"/>
          </w:tcPr>
          <w:p w:rsidR="004F25CF" w:rsidRPr="000E1BD4" w:rsidRDefault="004F25CF" w:rsidP="004F25CF">
            <w:r w:rsidRPr="000E1BD4">
              <w:rPr>
                <w:rFonts w:hint="eastAsia"/>
              </w:rPr>
              <w:t>中華專案管理師</w:t>
            </w:r>
            <w:r w:rsidRPr="000E1BD4">
              <w:t>CPMP</w:t>
            </w:r>
          </w:p>
        </w:tc>
        <w:tc>
          <w:tcPr>
            <w:tcW w:w="4839" w:type="dxa"/>
          </w:tcPr>
          <w:p w:rsidR="004F25CF" w:rsidRPr="00F718AE" w:rsidRDefault="004F25CF" w:rsidP="004F25CF">
            <w:pPr>
              <w:rPr>
                <w:rFonts w:hint="eastAsia"/>
                <w:color w:val="FF6600"/>
              </w:rPr>
            </w:pPr>
            <w:r w:rsidRPr="00F718AE">
              <w:rPr>
                <w:color w:val="FF6600"/>
              </w:rPr>
              <w:t>管理類</w:t>
            </w:r>
            <w:r w:rsidRPr="00F718AE">
              <w:rPr>
                <w:rFonts w:hint="eastAsia"/>
                <w:color w:val="FF6600"/>
              </w:rPr>
              <w:t>證照。</w:t>
            </w:r>
            <w:r w:rsidRPr="00F718AE">
              <w:rPr>
                <w:color w:val="FF6600"/>
              </w:rPr>
              <w:t>中文命題，</w:t>
            </w:r>
            <w:r w:rsidRPr="00F718AE">
              <w:rPr>
                <w:color w:val="FF6600"/>
              </w:rPr>
              <w:t>200</w:t>
            </w:r>
            <w:r w:rsidRPr="00F718AE">
              <w:rPr>
                <w:color w:val="FF6600"/>
              </w:rPr>
              <w:t>題選擇題</w:t>
            </w:r>
            <w:r w:rsidRPr="00F718AE">
              <w:rPr>
                <w:rFonts w:hint="eastAsia"/>
                <w:color w:val="FF6600"/>
              </w:rPr>
              <w:t>，</w:t>
            </w:r>
            <w:r w:rsidRPr="00F718AE">
              <w:rPr>
                <w:color w:val="FF6600"/>
              </w:rPr>
              <w:t>採電腦網路考試。</w:t>
            </w:r>
          </w:p>
        </w:tc>
        <w:tc>
          <w:tcPr>
            <w:tcW w:w="3261" w:type="dxa"/>
            <w:gridSpan w:val="2"/>
          </w:tcPr>
          <w:p w:rsidR="004F25CF" w:rsidRPr="000E1BD4" w:rsidRDefault="004F25CF" w:rsidP="004F25CF">
            <w:r w:rsidRPr="000E1BD4">
              <w:rPr>
                <w:rFonts w:hint="eastAsia"/>
              </w:rPr>
              <w:t>中華專案管理學會</w:t>
            </w:r>
            <w:r w:rsidRPr="000E1BD4">
              <w:t xml:space="preserve"> (NPMA)</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TQC</w:t>
            </w:r>
            <w:r w:rsidRPr="000E1BD4">
              <w:rPr>
                <w:rFonts w:hint="eastAsia"/>
              </w:rPr>
              <w:t>專業</w:t>
            </w:r>
            <w:r w:rsidRPr="000E1BD4">
              <w:t>e-OFFICE</w:t>
            </w:r>
            <w:r w:rsidRPr="000E1BD4">
              <w:rPr>
                <w:rFonts w:hint="eastAsia"/>
              </w:rPr>
              <w:t>人員</w:t>
            </w:r>
          </w:p>
        </w:tc>
        <w:tc>
          <w:tcPr>
            <w:tcW w:w="4839" w:type="dxa"/>
          </w:tcPr>
          <w:p w:rsidR="004F25CF" w:rsidRPr="00F718AE" w:rsidRDefault="004F25CF" w:rsidP="004F25CF">
            <w:pPr>
              <w:rPr>
                <w:color w:val="FF6600"/>
              </w:rPr>
            </w:pPr>
            <w:r w:rsidRPr="00F718AE">
              <w:rPr>
                <w:color w:val="FF6600"/>
              </w:rPr>
              <w:t>電腦資訊網路類。需通過</w:t>
            </w:r>
            <w:r w:rsidRPr="00F718AE">
              <w:rPr>
                <w:rFonts w:hint="eastAsia"/>
                <w:color w:val="FF6600"/>
              </w:rPr>
              <w:t>四</w:t>
            </w:r>
            <w:r w:rsidRPr="00F718AE">
              <w:rPr>
                <w:color w:val="FF6600"/>
              </w:rPr>
              <w:t>科測驗</w:t>
            </w:r>
            <w:r w:rsidRPr="00F718AE">
              <w:rPr>
                <w:rFonts w:hint="eastAsia"/>
                <w:color w:val="FF6600"/>
              </w:rPr>
              <w:t>。</w:t>
            </w:r>
          </w:p>
        </w:tc>
        <w:tc>
          <w:tcPr>
            <w:tcW w:w="3261" w:type="dxa"/>
            <w:gridSpan w:val="2"/>
          </w:tcPr>
          <w:p w:rsidR="004F25CF" w:rsidRPr="000E1BD4" w:rsidRDefault="004F25CF" w:rsidP="004F25CF">
            <w:r w:rsidRPr="000E1BD4">
              <w:rPr>
                <w:rFonts w:hint="eastAsia"/>
              </w:rPr>
              <w:t>財團法人中華民國電腦技能基金會</w:t>
            </w:r>
          </w:p>
        </w:tc>
      </w:tr>
      <w:tr w:rsidR="004F25CF" w:rsidRPr="000E1BD4">
        <w:tc>
          <w:tcPr>
            <w:tcW w:w="1008" w:type="dxa"/>
          </w:tcPr>
          <w:p w:rsidR="004F25CF" w:rsidRPr="000E1BD4" w:rsidRDefault="004F25CF" w:rsidP="004F25CF">
            <w:r w:rsidRPr="000E1BD4">
              <w:rPr>
                <w:rFonts w:hint="eastAsia"/>
              </w:rPr>
              <w:t>業務助理</w:t>
            </w:r>
          </w:p>
        </w:tc>
        <w:tc>
          <w:tcPr>
            <w:tcW w:w="2772" w:type="dxa"/>
          </w:tcPr>
          <w:p w:rsidR="004F25CF" w:rsidRPr="00F718AE" w:rsidRDefault="004F25CF" w:rsidP="004F25CF">
            <w:pPr>
              <w:rPr>
                <w:rFonts w:hint="eastAsia"/>
                <w:color w:val="FF6600"/>
              </w:rPr>
            </w:pPr>
            <w:r w:rsidRPr="00F718AE">
              <w:rPr>
                <w:rFonts w:hint="eastAsia"/>
                <w:color w:val="FF6600"/>
              </w:rPr>
              <w:t>協助業務人員完成銷售業務之行政之後勤工作、進出貨事宜及客戶端溝通事宜。</w:t>
            </w:r>
          </w:p>
        </w:tc>
        <w:tc>
          <w:tcPr>
            <w:tcW w:w="2988" w:type="dxa"/>
          </w:tcPr>
          <w:p w:rsidR="004F25CF" w:rsidRPr="000E1BD4" w:rsidRDefault="004F25CF" w:rsidP="004F25CF">
            <w:r w:rsidRPr="000E1BD4">
              <w:t>TBSA</w:t>
            </w:r>
            <w:r w:rsidRPr="000E1BD4">
              <w:rPr>
                <w:rFonts w:hint="eastAsia"/>
              </w:rPr>
              <w:t>商務企劃能力初級檢定</w:t>
            </w:r>
          </w:p>
        </w:tc>
        <w:tc>
          <w:tcPr>
            <w:tcW w:w="4839" w:type="dxa"/>
          </w:tcPr>
          <w:p w:rsidR="004F25CF" w:rsidRPr="00F718AE" w:rsidRDefault="004F25CF" w:rsidP="004F25CF">
            <w:pPr>
              <w:rPr>
                <w:rFonts w:hint="eastAsia"/>
                <w:color w:val="FF6600"/>
              </w:rPr>
            </w:pPr>
            <w:r w:rsidRPr="00F718AE">
              <w:rPr>
                <w:rFonts w:hint="eastAsia"/>
                <w:color w:val="FF6600"/>
              </w:rPr>
              <w:t>初</w:t>
            </w:r>
            <w:r w:rsidRPr="00F718AE">
              <w:rPr>
                <w:color w:val="FF6600"/>
              </w:rPr>
              <w:t>級檢定採用「筆試測驗」方式進行</w:t>
            </w:r>
            <w:r w:rsidRPr="00F718AE">
              <w:rPr>
                <w:rFonts w:hint="eastAsia"/>
                <w:color w:val="FF6600"/>
              </w:rPr>
              <w:t>，</w:t>
            </w:r>
            <w:r w:rsidRPr="00F718AE">
              <w:rPr>
                <w:color w:val="FF6600"/>
              </w:rPr>
              <w:t>檢測應考人對專業態度、商管知識、系統性思考、企劃程序與企劃工具綜合認知理解能力，是否已俱備清楚完整的正確認知，</w:t>
            </w:r>
            <w:r w:rsidRPr="00F718AE">
              <w:rPr>
                <w:rFonts w:hint="eastAsia"/>
                <w:color w:val="FF6600"/>
              </w:rPr>
              <w:t>且</w:t>
            </w:r>
            <w:r w:rsidRPr="00F718AE">
              <w:rPr>
                <w:color w:val="FF6600"/>
              </w:rPr>
              <w:t>應用於日常商務工作或創業發展的規劃與思考。</w:t>
            </w:r>
          </w:p>
        </w:tc>
        <w:tc>
          <w:tcPr>
            <w:tcW w:w="3261" w:type="dxa"/>
            <w:gridSpan w:val="2"/>
          </w:tcPr>
          <w:p w:rsidR="004F25CF" w:rsidRPr="000E1BD4" w:rsidRDefault="004F25CF" w:rsidP="004F25CF">
            <w:r w:rsidRPr="000E1BD4">
              <w:rPr>
                <w:rFonts w:hint="eastAsia"/>
              </w:rPr>
              <w:t>社團法人台灣商務策劃協會</w:t>
            </w:r>
            <w:r w:rsidRPr="000E1BD4">
              <w:t>(TBSA)</w:t>
            </w:r>
          </w:p>
        </w:tc>
      </w:tr>
      <w:tr w:rsidR="004F25CF" w:rsidRPr="000E1BD4">
        <w:trPr>
          <w:trHeight w:val="1450"/>
        </w:trPr>
        <w:tc>
          <w:tcPr>
            <w:tcW w:w="1008" w:type="dxa"/>
          </w:tcPr>
          <w:p w:rsidR="004F25CF" w:rsidRPr="000E1BD4" w:rsidRDefault="004F25CF" w:rsidP="004F25CF">
            <w:r w:rsidRPr="000E1BD4">
              <w:rPr>
                <w:rFonts w:hint="eastAsia"/>
              </w:rPr>
              <w:t>廣告</w:t>
            </w:r>
            <w:r w:rsidRPr="000E1BD4">
              <w:t>AE</w:t>
            </w:r>
            <w:r w:rsidRPr="000E1BD4">
              <w:rPr>
                <w:rFonts w:hint="eastAsia"/>
              </w:rPr>
              <w:t>業務人員</w:t>
            </w:r>
          </w:p>
        </w:tc>
        <w:tc>
          <w:tcPr>
            <w:tcW w:w="2772" w:type="dxa"/>
          </w:tcPr>
          <w:p w:rsidR="004F25CF" w:rsidRPr="00F718AE" w:rsidRDefault="004F25CF" w:rsidP="004F25CF">
            <w:pPr>
              <w:rPr>
                <w:rFonts w:hint="eastAsia"/>
                <w:color w:val="FF6600"/>
              </w:rPr>
            </w:pPr>
            <w:r w:rsidRPr="00F718AE">
              <w:rPr>
                <w:rFonts w:hint="eastAsia"/>
                <w:color w:val="FF6600"/>
              </w:rPr>
              <w:t>經手承攬報刊、雜誌、車箱、廣告牌之廣告，及廣播、電視節目間之廣告插播工作。</w:t>
            </w:r>
          </w:p>
        </w:tc>
        <w:tc>
          <w:tcPr>
            <w:tcW w:w="2988" w:type="dxa"/>
          </w:tcPr>
          <w:p w:rsidR="004F25CF" w:rsidRPr="000E1BD4" w:rsidRDefault="004F25CF" w:rsidP="004F25CF">
            <w:r w:rsidRPr="000E1BD4">
              <w:t>TBSA</w:t>
            </w:r>
            <w:r w:rsidRPr="000E1BD4">
              <w:rPr>
                <w:rFonts w:hint="eastAsia"/>
              </w:rPr>
              <w:t>商務企劃能力進階檢定</w:t>
            </w:r>
          </w:p>
          <w:p w:rsidR="004F25CF" w:rsidRPr="000E1BD4" w:rsidRDefault="004F25CF" w:rsidP="004F25CF"/>
        </w:tc>
        <w:tc>
          <w:tcPr>
            <w:tcW w:w="4839" w:type="dxa"/>
          </w:tcPr>
          <w:p w:rsidR="004F25CF" w:rsidRPr="00F718AE" w:rsidRDefault="004F25CF" w:rsidP="004F25CF">
            <w:pPr>
              <w:rPr>
                <w:color w:val="FF6600"/>
              </w:rPr>
            </w:pPr>
            <w:r w:rsidRPr="00F718AE">
              <w:rPr>
                <w:color w:val="FF6600"/>
              </w:rPr>
              <w:t>進階檢定採用「撰作測驗」方式進行，於指定時間內完成「企劃個案概念圖表」撰寫，目的為檢測應考人對系統性思考、企劃程序與企劃工具綜合應用能力。</w:t>
            </w:r>
          </w:p>
        </w:tc>
        <w:tc>
          <w:tcPr>
            <w:tcW w:w="3261" w:type="dxa"/>
            <w:gridSpan w:val="2"/>
          </w:tcPr>
          <w:p w:rsidR="004F25CF" w:rsidRPr="000E1BD4" w:rsidRDefault="004F25CF" w:rsidP="004F25CF">
            <w:r w:rsidRPr="000E1BD4">
              <w:rPr>
                <w:rFonts w:hint="eastAsia"/>
              </w:rPr>
              <w:t>社團法人台灣商務策劃協會</w:t>
            </w:r>
            <w:r w:rsidRPr="000E1BD4">
              <w:t>(TBSA)</w:t>
            </w:r>
          </w:p>
          <w:p w:rsidR="004F25CF" w:rsidRPr="000E1BD4" w:rsidRDefault="004F25CF" w:rsidP="004F25CF"/>
        </w:tc>
      </w:tr>
      <w:tr w:rsidR="004F25CF" w:rsidRPr="000E1BD4">
        <w:trPr>
          <w:trHeight w:val="1795"/>
        </w:trPr>
        <w:tc>
          <w:tcPr>
            <w:tcW w:w="1008" w:type="dxa"/>
            <w:vMerge w:val="restart"/>
          </w:tcPr>
          <w:p w:rsidR="004F25CF" w:rsidRPr="000E1BD4" w:rsidRDefault="004F25CF" w:rsidP="004F25CF">
            <w:r w:rsidRPr="000E1BD4">
              <w:rPr>
                <w:rFonts w:hint="eastAsia"/>
              </w:rPr>
              <w:t>國內業務人員</w:t>
            </w:r>
          </w:p>
        </w:tc>
        <w:tc>
          <w:tcPr>
            <w:tcW w:w="2772" w:type="dxa"/>
            <w:vMerge w:val="restart"/>
          </w:tcPr>
          <w:p w:rsidR="004F25CF" w:rsidRPr="00F718AE" w:rsidRDefault="004F25CF" w:rsidP="004F25CF">
            <w:pPr>
              <w:rPr>
                <w:rFonts w:hint="eastAsia"/>
                <w:color w:val="FF6600"/>
              </w:rPr>
            </w:pPr>
            <w:r w:rsidRPr="00F718AE">
              <w:rPr>
                <w:rFonts w:hint="eastAsia"/>
                <w:color w:val="FF6600"/>
              </w:rPr>
              <w:t>針對企業、事業團體，從事商品或服務國內銷售、業務推廣、訂單處理、市場開發及客戶拜訪，展覧策劃等工作。</w:t>
            </w:r>
          </w:p>
        </w:tc>
        <w:tc>
          <w:tcPr>
            <w:tcW w:w="2988" w:type="dxa"/>
          </w:tcPr>
          <w:p w:rsidR="004F25CF" w:rsidRPr="000E1BD4" w:rsidRDefault="004F25CF" w:rsidP="004F25CF">
            <w:r w:rsidRPr="000E1BD4">
              <w:rPr>
                <w:rFonts w:hint="eastAsia"/>
              </w:rPr>
              <w:t>乙級國貿業務技術士</w:t>
            </w:r>
          </w:p>
          <w:p w:rsidR="004F25CF" w:rsidRPr="000E1BD4" w:rsidRDefault="004F25CF" w:rsidP="004F25CF">
            <w:r w:rsidRPr="000E1BD4">
              <w:rPr>
                <w:rFonts w:hint="eastAsia"/>
              </w:rPr>
              <w:t>丙級國貿業務技術士</w:t>
            </w:r>
          </w:p>
        </w:tc>
        <w:tc>
          <w:tcPr>
            <w:tcW w:w="4839" w:type="dxa"/>
          </w:tcPr>
          <w:p w:rsidR="004F25CF" w:rsidRPr="00F718AE" w:rsidRDefault="004F25CF" w:rsidP="004F25CF">
            <w:pPr>
              <w:rPr>
                <w:color w:val="FF6600"/>
              </w:rPr>
            </w:pPr>
            <w:r w:rsidRPr="00F718AE">
              <w:rPr>
                <w:color w:val="FF6600"/>
              </w:rPr>
              <w:t>業務貿易／門市服務類</w:t>
            </w:r>
            <w:r w:rsidRPr="00F718AE">
              <w:rPr>
                <w:rFonts w:hint="eastAsia"/>
                <w:color w:val="FF6600"/>
              </w:rPr>
              <w:t>。</w:t>
            </w:r>
            <w:r w:rsidRPr="00F718AE">
              <w:rPr>
                <w:color w:val="FF6600"/>
              </w:rPr>
              <w:t>獨立從事各行業之進出口貿易業務，需能獨立開發客戶、書寫貿易函電、與國外客戶溝通報價與還價、填製與審核各類貿易單據、熟悉相關貿易法規、訂定進出口契約、個案判定與處理。</w:t>
            </w:r>
          </w:p>
        </w:tc>
        <w:tc>
          <w:tcPr>
            <w:tcW w:w="3261" w:type="dxa"/>
            <w:gridSpan w:val="2"/>
          </w:tcPr>
          <w:p w:rsidR="004F25CF" w:rsidRPr="000E1BD4" w:rsidRDefault="004F25CF" w:rsidP="004F25CF">
            <w:r w:rsidRPr="000E1BD4">
              <w:rPr>
                <w:rFonts w:hint="eastAsia"/>
              </w:rPr>
              <w:t>職訓局</w:t>
            </w:r>
          </w:p>
          <w:p w:rsidR="004F25CF" w:rsidRPr="000E1BD4" w:rsidRDefault="004F25CF" w:rsidP="004F25CF"/>
        </w:tc>
      </w:tr>
      <w:tr w:rsidR="004F25CF" w:rsidRPr="000E1BD4">
        <w:trPr>
          <w:trHeight w:val="360"/>
        </w:trPr>
        <w:tc>
          <w:tcPr>
            <w:tcW w:w="1008" w:type="dxa"/>
            <w:vMerge/>
            <w:tcBorders>
              <w:bottom w:val="single" w:sz="4" w:space="0" w:color="auto"/>
            </w:tcBorders>
          </w:tcPr>
          <w:p w:rsidR="004F25CF" w:rsidRPr="000E1BD4" w:rsidRDefault="004F25CF" w:rsidP="004F25CF"/>
        </w:tc>
        <w:tc>
          <w:tcPr>
            <w:tcW w:w="2772" w:type="dxa"/>
            <w:vMerge/>
            <w:tcBorders>
              <w:bottom w:val="single" w:sz="4" w:space="0" w:color="auto"/>
            </w:tcBorders>
          </w:tcPr>
          <w:p w:rsidR="004F25CF" w:rsidRPr="00F718AE" w:rsidRDefault="004F25CF" w:rsidP="004F25CF">
            <w:pPr>
              <w:rPr>
                <w:rFonts w:hint="eastAsia"/>
                <w:color w:val="FF6600"/>
              </w:rPr>
            </w:pPr>
          </w:p>
        </w:tc>
        <w:tc>
          <w:tcPr>
            <w:tcW w:w="2988" w:type="dxa"/>
            <w:vMerge w:val="restart"/>
          </w:tcPr>
          <w:p w:rsidR="004F25CF" w:rsidRPr="000E1BD4" w:rsidRDefault="004F25CF" w:rsidP="004F25CF">
            <w:bookmarkStart w:id="2" w:name="OLE_LINK4"/>
            <w:r w:rsidRPr="000E1BD4">
              <w:t>TOEIC</w:t>
            </w:r>
            <w:bookmarkEnd w:id="2"/>
          </w:p>
        </w:tc>
        <w:tc>
          <w:tcPr>
            <w:tcW w:w="4839" w:type="dxa"/>
            <w:vMerge w:val="restart"/>
          </w:tcPr>
          <w:p w:rsidR="004F25CF" w:rsidRPr="00F718AE" w:rsidRDefault="004F25CF" w:rsidP="004F25CF">
            <w:pPr>
              <w:rPr>
                <w:rFonts w:hint="eastAsia"/>
                <w:color w:val="FF6600"/>
              </w:rPr>
            </w:pPr>
            <w:r w:rsidRPr="00F718AE">
              <w:rPr>
                <w:color w:val="FF6600"/>
              </w:rPr>
              <w:t>語言類</w:t>
            </w:r>
            <w:r w:rsidRPr="00F718AE">
              <w:rPr>
                <w:rFonts w:hint="eastAsia"/>
                <w:color w:val="FF6600"/>
              </w:rPr>
              <w:t>。多</w:t>
            </w:r>
            <w:r w:rsidRPr="00F718AE">
              <w:rPr>
                <w:color w:val="FF6600"/>
              </w:rPr>
              <w:t>益測驗乃針對英語非母語人士所設計之英語能力測驗，測驗分數反映受測者在國際職場環境中與他人以英語溝通的熟稔程度。</w:t>
            </w:r>
          </w:p>
        </w:tc>
        <w:tc>
          <w:tcPr>
            <w:tcW w:w="3261" w:type="dxa"/>
            <w:gridSpan w:val="2"/>
            <w:vMerge w:val="restart"/>
          </w:tcPr>
          <w:p w:rsidR="004F25CF" w:rsidRPr="000E1BD4" w:rsidRDefault="004F25CF" w:rsidP="004F25CF">
            <w:r w:rsidRPr="000E1BD4">
              <w:rPr>
                <w:rFonts w:hint="eastAsia"/>
              </w:rPr>
              <w:t>美國教育測驗服務社</w:t>
            </w:r>
            <w:r w:rsidRPr="000E1BD4">
              <w:t>(ETS)</w:t>
            </w:r>
          </w:p>
        </w:tc>
      </w:tr>
      <w:tr w:rsidR="004F25CF" w:rsidRPr="000E1BD4">
        <w:trPr>
          <w:trHeight w:val="360"/>
        </w:trPr>
        <w:tc>
          <w:tcPr>
            <w:tcW w:w="1008" w:type="dxa"/>
            <w:vMerge w:val="restart"/>
            <w:tcBorders>
              <w:bottom w:val="single" w:sz="4" w:space="0" w:color="auto"/>
            </w:tcBorders>
            <w:shd w:val="clear" w:color="auto" w:fill="auto"/>
          </w:tcPr>
          <w:p w:rsidR="004F25CF" w:rsidRPr="000E1BD4" w:rsidRDefault="004F25CF" w:rsidP="004F25CF">
            <w:r w:rsidRPr="000E1BD4">
              <w:rPr>
                <w:rFonts w:hint="eastAsia"/>
              </w:rPr>
              <w:t>國外業務人員</w:t>
            </w:r>
          </w:p>
        </w:tc>
        <w:tc>
          <w:tcPr>
            <w:tcW w:w="2772" w:type="dxa"/>
            <w:vMerge w:val="restart"/>
            <w:tcBorders>
              <w:bottom w:val="single" w:sz="4" w:space="0" w:color="auto"/>
            </w:tcBorders>
            <w:shd w:val="clear" w:color="auto" w:fill="auto"/>
          </w:tcPr>
          <w:p w:rsidR="004F25CF" w:rsidRPr="00F718AE" w:rsidRDefault="004F25CF" w:rsidP="004F25CF">
            <w:pPr>
              <w:rPr>
                <w:rFonts w:hint="eastAsia"/>
                <w:color w:val="FF6600"/>
              </w:rPr>
            </w:pPr>
            <w:r w:rsidRPr="00F718AE">
              <w:rPr>
                <w:rFonts w:hint="eastAsia"/>
                <w:color w:val="FF6600"/>
              </w:rPr>
              <w:t>針對企業、事業團體，從事商品或服務國外銷售、業務推廣、國外訂單處理、國外市場開發及客戶拜訪，展覧策劃等工作。</w:t>
            </w:r>
          </w:p>
        </w:tc>
        <w:tc>
          <w:tcPr>
            <w:tcW w:w="2988" w:type="dxa"/>
            <w:vMerge/>
            <w:tcBorders>
              <w:bottom w:val="single" w:sz="4" w:space="0" w:color="auto"/>
            </w:tcBorders>
          </w:tcPr>
          <w:p w:rsidR="004F25CF" w:rsidRPr="000E1BD4" w:rsidRDefault="004F25CF" w:rsidP="004F25CF"/>
        </w:tc>
        <w:tc>
          <w:tcPr>
            <w:tcW w:w="4839" w:type="dxa"/>
            <w:vMerge/>
            <w:tcBorders>
              <w:bottom w:val="single" w:sz="4" w:space="0" w:color="auto"/>
            </w:tcBorders>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pPr>
              <w:rPr>
                <w:rFonts w:hint="eastAsia"/>
              </w:rPr>
            </w:pPr>
            <w:r w:rsidRPr="000E1BD4">
              <w:t>GEPT</w:t>
            </w:r>
            <w:r w:rsidRPr="000E1BD4">
              <w:rPr>
                <w:rFonts w:hint="eastAsia"/>
              </w:rPr>
              <w:t>高級</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語言類</w:t>
            </w:r>
            <w:r w:rsidRPr="00F718AE">
              <w:rPr>
                <w:rFonts w:hint="eastAsia"/>
                <w:color w:val="FF6600"/>
              </w:rPr>
              <w:t>。</w:t>
            </w:r>
            <w:r w:rsidRPr="00F718AE">
              <w:rPr>
                <w:color w:val="FF6600"/>
              </w:rPr>
              <w:t>語言類</w:t>
            </w:r>
            <w:r w:rsidRPr="00F718AE">
              <w:rPr>
                <w:rFonts w:hint="eastAsia"/>
                <w:color w:val="FF6600"/>
              </w:rPr>
              <w:t>。</w:t>
            </w:r>
            <w:r w:rsidRPr="00F718AE">
              <w:rPr>
                <w:color w:val="FF6600"/>
              </w:rPr>
              <w:t>益測驗乃針對英語非母語人士所設計之英語能力測驗，測驗分數反映受測者在國際職場環境中與他人以英語溝通</w:t>
            </w:r>
            <w:r w:rsidRPr="00F718AE">
              <w:rPr>
                <w:color w:val="FF6600"/>
              </w:rPr>
              <w:lastRenderedPageBreak/>
              <w:t>的熟稔程度。</w:t>
            </w:r>
          </w:p>
        </w:tc>
        <w:tc>
          <w:tcPr>
            <w:tcW w:w="3261" w:type="dxa"/>
            <w:gridSpan w:val="2"/>
          </w:tcPr>
          <w:p w:rsidR="004F25CF" w:rsidRPr="000E1BD4" w:rsidRDefault="004F25CF" w:rsidP="004F25CF">
            <w:r w:rsidRPr="000E1BD4">
              <w:rPr>
                <w:rFonts w:hint="eastAsia"/>
              </w:rPr>
              <w:lastRenderedPageBreak/>
              <w:t>財團法人語言訓練測驗中心</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FLPT (</w:t>
            </w:r>
            <w:r w:rsidRPr="000E1BD4">
              <w:rPr>
                <w:rFonts w:hint="eastAsia"/>
              </w:rPr>
              <w:t>日語、西語、法語、德語</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w:t>
            </w:r>
            <w:r w:rsidRPr="00F718AE">
              <w:rPr>
                <w:color w:val="FF6600"/>
              </w:rPr>
              <w:t>測驗分筆試及口試。</w:t>
            </w:r>
          </w:p>
        </w:tc>
        <w:tc>
          <w:tcPr>
            <w:tcW w:w="3261" w:type="dxa"/>
            <w:gridSpan w:val="2"/>
          </w:tcPr>
          <w:p w:rsidR="004F25CF" w:rsidRPr="000E1BD4" w:rsidRDefault="004F25CF" w:rsidP="004F25CF">
            <w:r w:rsidRPr="000E1BD4">
              <w:rPr>
                <w:rFonts w:hint="eastAsia"/>
              </w:rPr>
              <w:t>語言訓練測驗中心</w:t>
            </w:r>
          </w:p>
        </w:tc>
      </w:tr>
      <w:tr w:rsidR="004F25CF" w:rsidRPr="000E1BD4">
        <w:tc>
          <w:tcPr>
            <w:tcW w:w="1008" w:type="dxa"/>
            <w:vMerge w:val="restart"/>
            <w:shd w:val="clear" w:color="auto" w:fill="auto"/>
          </w:tcPr>
          <w:p w:rsidR="004F25CF" w:rsidRPr="000E1BD4" w:rsidRDefault="004F25CF" w:rsidP="004F25CF">
            <w:r w:rsidRPr="000E1BD4">
              <w:rPr>
                <w:rFonts w:hint="eastAsia"/>
              </w:rPr>
              <w:t>專案業務主管</w:t>
            </w:r>
          </w:p>
        </w:tc>
        <w:tc>
          <w:tcPr>
            <w:tcW w:w="2772" w:type="dxa"/>
            <w:vMerge w:val="restart"/>
            <w:shd w:val="clear" w:color="auto" w:fill="auto"/>
          </w:tcPr>
          <w:p w:rsidR="004F25CF" w:rsidRPr="00F718AE" w:rsidRDefault="004F25CF" w:rsidP="004F25CF">
            <w:pPr>
              <w:rPr>
                <w:rFonts w:hint="eastAsia"/>
                <w:color w:val="FF6600"/>
              </w:rPr>
            </w:pPr>
            <w:r w:rsidRPr="00F718AE">
              <w:rPr>
                <w:rFonts w:hint="eastAsia"/>
                <w:color w:val="FF6600"/>
              </w:rPr>
              <w:t>計劃、指導及協調專案業務推廣、產品導入、生產安排、產品維護等工作，並掌控專案進度。</w:t>
            </w:r>
          </w:p>
        </w:tc>
        <w:tc>
          <w:tcPr>
            <w:tcW w:w="2988" w:type="dxa"/>
          </w:tcPr>
          <w:p w:rsidR="004F25CF" w:rsidRPr="000E1BD4" w:rsidRDefault="004F25CF" w:rsidP="004F25CF">
            <w:r w:rsidRPr="000E1BD4">
              <w:t>DELE (</w:t>
            </w:r>
            <w:r w:rsidRPr="000E1BD4">
              <w:rPr>
                <w:rFonts w:hint="eastAsia"/>
              </w:rPr>
              <w:t>西班牙語文能力測驗</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。評量方式包括</w:t>
            </w:r>
            <w:r w:rsidRPr="00F718AE">
              <w:rPr>
                <w:rFonts w:cs="Arial"/>
                <w:bCs/>
                <w:color w:val="FF6600"/>
              </w:rPr>
              <w:t>聽、說、讀、寫四種能力測驗</w:t>
            </w:r>
            <w:r w:rsidRPr="00F718AE">
              <w:rPr>
                <w:rFonts w:cs="Arial" w:hint="eastAsia"/>
                <w:bCs/>
                <w:color w:val="FF6600"/>
              </w:rPr>
              <w:t>。</w:t>
            </w:r>
          </w:p>
        </w:tc>
        <w:tc>
          <w:tcPr>
            <w:tcW w:w="3261" w:type="dxa"/>
            <w:gridSpan w:val="2"/>
          </w:tcPr>
          <w:p w:rsidR="004F25CF" w:rsidRPr="000E1BD4" w:rsidRDefault="004F25CF" w:rsidP="004F25CF">
            <w:r w:rsidRPr="000E1BD4">
              <w:rPr>
                <w:rFonts w:hint="eastAsia"/>
              </w:rPr>
              <w:t>語言訓練測驗中心</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J-TEST</w:t>
            </w:r>
            <w:r w:rsidRPr="000E1BD4">
              <w:rPr>
                <w:rFonts w:hint="eastAsia"/>
              </w:rPr>
              <w:t>實用日語檢定</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語言類</w:t>
            </w:r>
            <w:r w:rsidRPr="00F718AE">
              <w:rPr>
                <w:rFonts w:hint="eastAsia"/>
                <w:color w:val="FF6600"/>
              </w:rPr>
              <w:t>。</w:t>
            </w:r>
            <w:r w:rsidRPr="00F718AE">
              <w:rPr>
                <w:color w:val="FF6600"/>
              </w:rPr>
              <w:t>J.TEST</w:t>
            </w:r>
            <w:r w:rsidRPr="00F718AE">
              <w:rPr>
                <w:rFonts w:hint="eastAsia"/>
                <w:color w:val="FF6600"/>
              </w:rPr>
              <w:t>考試分中高級</w:t>
            </w:r>
            <w:r w:rsidRPr="00F718AE">
              <w:rPr>
                <w:rFonts w:hint="eastAsia"/>
                <w:color w:val="FF6600"/>
              </w:rPr>
              <w:t>(</w:t>
            </w:r>
            <w:r w:rsidRPr="00F718AE">
              <w:rPr>
                <w:color w:val="FF6600"/>
              </w:rPr>
              <w:t>A-D</w:t>
            </w:r>
            <w:r w:rsidRPr="00F718AE">
              <w:rPr>
                <w:rFonts w:hint="eastAsia"/>
                <w:color w:val="FF6600"/>
              </w:rPr>
              <w:t>級</w:t>
            </w:r>
            <w:r w:rsidRPr="00F718AE">
              <w:rPr>
                <w:rFonts w:hint="eastAsia"/>
                <w:color w:val="FF6600"/>
              </w:rPr>
              <w:t>)</w:t>
            </w:r>
            <w:r w:rsidRPr="00F718AE">
              <w:rPr>
                <w:rFonts w:hint="eastAsia"/>
                <w:color w:val="FF6600"/>
              </w:rPr>
              <w:t>及初級</w:t>
            </w:r>
            <w:r w:rsidRPr="00F718AE">
              <w:rPr>
                <w:rFonts w:hint="eastAsia"/>
                <w:color w:val="FF6600"/>
              </w:rPr>
              <w:t>(</w:t>
            </w:r>
            <w:r w:rsidRPr="00F718AE">
              <w:rPr>
                <w:color w:val="FF6600"/>
              </w:rPr>
              <w:t>E-F</w:t>
            </w:r>
            <w:r w:rsidRPr="00F718AE">
              <w:rPr>
                <w:rFonts w:hint="eastAsia"/>
                <w:color w:val="FF6600"/>
              </w:rPr>
              <w:t>)</w:t>
            </w:r>
            <w:r w:rsidRPr="00F718AE">
              <w:rPr>
                <w:rFonts w:hint="eastAsia"/>
                <w:color w:val="FF6600"/>
              </w:rPr>
              <w:t>兩種考卷</w:t>
            </w:r>
            <w:r w:rsidRPr="00F718AE">
              <w:rPr>
                <w:color w:val="FF6600"/>
              </w:rPr>
              <w:t>。其主要功能就是對母語為非日本語的人員進行日本語能力的測試。由於日本國內人力資源的</w:t>
            </w:r>
            <w:r w:rsidRPr="00F718AE">
              <w:rPr>
                <w:color w:val="FF6600"/>
              </w:rPr>
              <w:t xml:space="preserve"> </w:t>
            </w:r>
            <w:r w:rsidRPr="00F718AE">
              <w:rPr>
                <w:color w:val="FF6600"/>
              </w:rPr>
              <w:t>嚴重不足，採用在日本的外國人進入公司成為了不可替代的辦法。</w:t>
            </w:r>
          </w:p>
        </w:tc>
        <w:tc>
          <w:tcPr>
            <w:tcW w:w="3261" w:type="dxa"/>
            <w:gridSpan w:val="2"/>
          </w:tcPr>
          <w:p w:rsidR="004F25CF" w:rsidRPr="000E1BD4" w:rsidRDefault="004F25CF" w:rsidP="004F25CF">
            <w:r w:rsidRPr="000E1BD4">
              <w:rPr>
                <w:rFonts w:hint="eastAsia"/>
              </w:rPr>
              <w:t>日本語檢定協會</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pPr>
              <w:rPr>
                <w:rFonts w:hint="eastAsia"/>
              </w:rPr>
            </w:pPr>
            <w:r>
              <w:t>日本語能力試驗</w:t>
            </w:r>
            <w:r>
              <w:t>(JLPT</w:t>
            </w:r>
            <w:r>
              <w:rPr>
                <w:rFonts w:hint="eastAsia"/>
              </w:rPr>
              <w:t>)</w:t>
            </w:r>
            <w:r w:rsidRPr="000E1BD4">
              <w:rPr>
                <w:rFonts w:hint="eastAsia"/>
              </w:rPr>
              <w:t xml:space="preserve"> (</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w:t>
            </w:r>
            <w:r w:rsidRPr="00F718AE">
              <w:rPr>
                <w:color w:val="FF6600"/>
              </w:rPr>
              <w:t>前往日本留學生須參加「</w:t>
            </w:r>
            <w:r w:rsidRPr="00F718AE">
              <w:rPr>
                <w:color w:val="FF6600"/>
              </w:rPr>
              <w:fldChar w:fldCharType="begin"/>
            </w:r>
            <w:r w:rsidRPr="00F718AE">
              <w:rPr>
                <w:color w:val="FF6600"/>
              </w:rPr>
              <w:instrText xml:space="preserve"> HYPERLINK "http://www.lttc.ntu.edu.tw/eju.htm" </w:instrText>
            </w:r>
            <w:r w:rsidRPr="00F718AE">
              <w:rPr>
                <w:color w:val="FF6600"/>
              </w:rPr>
              <w:fldChar w:fldCharType="separate"/>
            </w:r>
            <w:r w:rsidRPr="00F718AE">
              <w:rPr>
                <w:rStyle w:val="a4"/>
                <w:color w:val="FF6600"/>
                <w:u w:val="none"/>
              </w:rPr>
              <w:t>日本留學試驗</w:t>
            </w:r>
            <w:r w:rsidRPr="00F718AE">
              <w:rPr>
                <w:color w:val="FF6600"/>
              </w:rPr>
              <w:fldChar w:fldCharType="end"/>
            </w:r>
            <w:r w:rsidRPr="00F718AE">
              <w:rPr>
                <w:color w:val="FF6600"/>
              </w:rPr>
              <w:t>」，該測驗成績將作為入學甄選之用</w:t>
            </w:r>
            <w:r w:rsidRPr="00F718AE">
              <w:rPr>
                <w:rFonts w:hint="eastAsia"/>
                <w:color w:val="FF6600"/>
              </w:rPr>
              <w:t>。</w:t>
            </w:r>
          </w:p>
        </w:tc>
        <w:tc>
          <w:tcPr>
            <w:tcW w:w="3261" w:type="dxa"/>
            <w:gridSpan w:val="2"/>
          </w:tcPr>
          <w:p w:rsidR="004F25CF" w:rsidRPr="000E1BD4" w:rsidRDefault="004F25CF" w:rsidP="004F25CF">
            <w:pPr>
              <w:rPr>
                <w:rFonts w:hint="eastAsia"/>
              </w:rPr>
            </w:pPr>
            <w:r>
              <w:rPr>
                <w:rFonts w:hint="eastAsia"/>
              </w:rPr>
              <w:t>財團法人語言訓練中心</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TOPIK (</w:t>
            </w:r>
            <w:r w:rsidRPr="000E1BD4">
              <w:rPr>
                <w:rFonts w:hint="eastAsia"/>
              </w:rPr>
              <w:t>韓語</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語言類</w:t>
            </w:r>
            <w:r w:rsidRPr="00F718AE">
              <w:rPr>
                <w:rFonts w:hint="eastAsia"/>
                <w:color w:val="FF6600"/>
              </w:rPr>
              <w:t>。評量方式包括文法與語彙、寫作、聽力、閱讀。</w:t>
            </w:r>
          </w:p>
        </w:tc>
        <w:tc>
          <w:tcPr>
            <w:tcW w:w="3261" w:type="dxa"/>
            <w:gridSpan w:val="2"/>
          </w:tcPr>
          <w:p w:rsidR="004F25CF" w:rsidRPr="000E1BD4" w:rsidRDefault="004F25CF" w:rsidP="004F25CF">
            <w:r w:rsidRPr="000E1BD4">
              <w:rPr>
                <w:rFonts w:hint="eastAsia"/>
              </w:rPr>
              <w:t>韓國教育課程評價院</w:t>
            </w:r>
          </w:p>
        </w:tc>
      </w:tr>
      <w:tr w:rsidR="004F25CF" w:rsidRPr="000E1BD4">
        <w:tc>
          <w:tcPr>
            <w:tcW w:w="1008" w:type="dxa"/>
            <w:vMerge/>
            <w:shd w:val="clear" w:color="auto" w:fill="auto"/>
          </w:tcPr>
          <w:p w:rsidR="004F25CF" w:rsidRPr="000E1BD4" w:rsidRDefault="004F25CF" w:rsidP="004F25CF"/>
        </w:tc>
        <w:tc>
          <w:tcPr>
            <w:tcW w:w="2772" w:type="dxa"/>
            <w:vMerge/>
            <w:shd w:val="clear" w:color="auto" w:fill="auto"/>
          </w:tcPr>
          <w:p w:rsidR="004F25CF" w:rsidRPr="00F718AE" w:rsidRDefault="004F25CF" w:rsidP="004F25CF">
            <w:pPr>
              <w:rPr>
                <w:rFonts w:hint="eastAsia"/>
                <w:color w:val="FF6600"/>
              </w:rPr>
            </w:pPr>
          </w:p>
        </w:tc>
        <w:tc>
          <w:tcPr>
            <w:tcW w:w="2988" w:type="dxa"/>
          </w:tcPr>
          <w:p w:rsidR="004F25CF" w:rsidRPr="000E1BD4" w:rsidRDefault="004F25CF" w:rsidP="004F25CF">
            <w:r w:rsidRPr="000E1BD4">
              <w:t>BULATS(</w:t>
            </w:r>
            <w:r w:rsidRPr="000E1BD4">
              <w:rPr>
                <w:rFonts w:hint="eastAsia"/>
              </w:rPr>
              <w:t>劍橋博思職場英語檢測</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語言類</w:t>
            </w:r>
            <w:r w:rsidRPr="00F718AE">
              <w:rPr>
                <w:rFonts w:hint="eastAsia"/>
                <w:color w:val="FF6600"/>
              </w:rPr>
              <w:t>。</w:t>
            </w:r>
            <w:r w:rsidRPr="00F718AE">
              <w:rPr>
                <w:rFonts w:ascii="新細明體" w:hAnsi="新細明體" w:cs="新細明體"/>
                <w:color w:val="FF6600"/>
                <w:kern w:val="0"/>
              </w:rPr>
              <w:t>測驗內容真實反映職場情境，有效評量受測者在職場上以英語溝通的能力。</w:t>
            </w:r>
            <w:r w:rsidRPr="00F718AE">
              <w:rPr>
                <w:rFonts w:ascii="新細明體" w:hAnsi="新細明體" w:cs="新細明體"/>
                <w:bCs/>
                <w:color w:val="FF6600"/>
                <w:kern w:val="0"/>
              </w:rPr>
              <w:t>標準</w:t>
            </w:r>
            <w:r w:rsidRPr="00F718AE">
              <w:rPr>
                <w:rFonts w:ascii="新細明體" w:hAnsi="新細明體" w:cs="新細明體" w:hint="eastAsia"/>
                <w:bCs/>
                <w:color w:val="FF6600"/>
                <w:kern w:val="0"/>
              </w:rPr>
              <w:t>（筆試）</w:t>
            </w:r>
            <w:r w:rsidRPr="00F718AE">
              <w:rPr>
                <w:rFonts w:ascii="新細明體" w:hAnsi="新細明體" w:cs="新細明體"/>
                <w:bCs/>
                <w:color w:val="FF6600"/>
                <w:kern w:val="0"/>
              </w:rPr>
              <w:t>、電腦、口說、寫作</w:t>
            </w:r>
            <w:r w:rsidRPr="00F718AE">
              <w:rPr>
                <w:rFonts w:ascii="新細明體" w:hAnsi="新細明體" w:cs="新細明體"/>
                <w:color w:val="FF6600"/>
                <w:kern w:val="0"/>
              </w:rPr>
              <w:t>四項測驗可單選或任意搭配。</w:t>
            </w:r>
          </w:p>
        </w:tc>
        <w:tc>
          <w:tcPr>
            <w:tcW w:w="3261" w:type="dxa"/>
            <w:gridSpan w:val="2"/>
          </w:tcPr>
          <w:p w:rsidR="004F25CF" w:rsidRPr="000E1BD4" w:rsidRDefault="004F25CF" w:rsidP="004F25CF">
            <w:smartTag w:uri="urn:schemas-microsoft-com:office:smarttags" w:element="place">
              <w:smartTag w:uri="urn:schemas-microsoft-com:office:smarttags" w:element="City">
                <w:r w:rsidRPr="000E1BD4">
                  <w:t>Cambridge</w:t>
                </w:r>
              </w:smartTag>
            </w:smartTag>
            <w:r w:rsidRPr="000E1BD4">
              <w:t xml:space="preserve"> ESOL</w:t>
            </w:r>
          </w:p>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t>DELF (</w:t>
            </w:r>
            <w:r w:rsidRPr="000E1BD4">
              <w:rPr>
                <w:rFonts w:hint="eastAsia"/>
              </w:rPr>
              <w:t>法語鑑定文憑</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。評量方式包括</w:t>
            </w:r>
            <w:r w:rsidRPr="00F718AE">
              <w:rPr>
                <w:rFonts w:cs="Arial"/>
                <w:bCs/>
                <w:color w:val="FF6600"/>
              </w:rPr>
              <w:t>聽、說、讀、寫四種能力測驗</w:t>
            </w:r>
            <w:r w:rsidRPr="00F718AE">
              <w:rPr>
                <w:rFonts w:cs="Arial" w:hint="eastAsia"/>
                <w:bCs/>
                <w:color w:val="FF6600"/>
              </w:rPr>
              <w:t>。</w:t>
            </w:r>
          </w:p>
        </w:tc>
        <w:tc>
          <w:tcPr>
            <w:tcW w:w="3261" w:type="dxa"/>
            <w:gridSpan w:val="2"/>
          </w:tcPr>
          <w:p w:rsidR="004F25CF" w:rsidRPr="000E1BD4" w:rsidRDefault="004F25CF" w:rsidP="004F25CF">
            <w:r w:rsidRPr="000E1BD4">
              <w:rPr>
                <w:rFonts w:hint="eastAsia"/>
              </w:rPr>
              <w:t>巴黎法語聯合學院駐台代表處</w:t>
            </w:r>
          </w:p>
        </w:tc>
      </w:tr>
      <w:tr w:rsidR="004F25CF" w:rsidRPr="000E1BD4">
        <w:trPr>
          <w:trHeight w:val="1178"/>
        </w:trPr>
        <w:tc>
          <w:tcPr>
            <w:tcW w:w="1008" w:type="dxa"/>
            <w:vMerge/>
            <w:tcBorders>
              <w:bottom w:val="single" w:sz="4" w:space="0" w:color="auto"/>
            </w:tcBorders>
          </w:tcPr>
          <w:p w:rsidR="004F25CF" w:rsidRPr="000E1BD4" w:rsidRDefault="004F25CF" w:rsidP="004F25CF"/>
        </w:tc>
        <w:tc>
          <w:tcPr>
            <w:tcW w:w="2772" w:type="dxa"/>
            <w:vMerge/>
            <w:tcBorders>
              <w:bottom w:val="single" w:sz="4" w:space="0" w:color="auto"/>
            </w:tcBorders>
          </w:tcPr>
          <w:p w:rsidR="004F25CF" w:rsidRPr="00F718AE" w:rsidRDefault="004F25CF" w:rsidP="004F25CF">
            <w:pPr>
              <w:rPr>
                <w:rFonts w:hint="eastAsia"/>
                <w:color w:val="FF6600"/>
              </w:rPr>
            </w:pPr>
          </w:p>
        </w:tc>
        <w:tc>
          <w:tcPr>
            <w:tcW w:w="2988" w:type="dxa"/>
            <w:tcBorders>
              <w:bottom w:val="single" w:sz="4" w:space="0" w:color="auto"/>
            </w:tcBorders>
          </w:tcPr>
          <w:p w:rsidR="004F25CF" w:rsidRPr="000E1BD4" w:rsidRDefault="004F25CF" w:rsidP="004F25CF">
            <w:proofErr w:type="spellStart"/>
            <w:r w:rsidRPr="000E1BD4">
              <w:t>ZDaF</w:t>
            </w:r>
            <w:proofErr w:type="spellEnd"/>
            <w:r w:rsidRPr="000E1BD4">
              <w:t xml:space="preserve"> (</w:t>
            </w:r>
            <w:r w:rsidRPr="000E1BD4">
              <w:rPr>
                <w:rFonts w:hint="eastAsia"/>
              </w:rPr>
              <w:t>德語初級考試</w:t>
            </w:r>
            <w:r w:rsidRPr="000E1BD4">
              <w:t xml:space="preserve">) </w:t>
            </w:r>
            <w:r w:rsidRPr="000E1BD4">
              <w:rPr>
                <w:rFonts w:hint="eastAsia"/>
              </w:rPr>
              <w:t>(</w:t>
            </w:r>
            <w:r w:rsidRPr="000E1BD4">
              <w:rPr>
                <w:rFonts w:hint="eastAsia"/>
              </w:rPr>
              <w:t>國外業務人員、專案業務主管及國內業務主管加考本項</w:t>
            </w:r>
            <w:r w:rsidRPr="000E1BD4">
              <w:rPr>
                <w:rFonts w:hint="eastAsia"/>
              </w:rPr>
              <w:t>)</w:t>
            </w:r>
          </w:p>
        </w:tc>
        <w:tc>
          <w:tcPr>
            <w:tcW w:w="4839" w:type="dxa"/>
            <w:tcBorders>
              <w:bottom w:val="single" w:sz="4" w:space="0" w:color="auto"/>
            </w:tcBorders>
          </w:tcPr>
          <w:p w:rsidR="004F25CF" w:rsidRPr="00F718AE" w:rsidRDefault="004F25CF" w:rsidP="004F25CF">
            <w:pPr>
              <w:rPr>
                <w:color w:val="FF6600"/>
              </w:rPr>
            </w:pPr>
            <w:r w:rsidRPr="00F718AE">
              <w:rPr>
                <w:color w:val="FF6600"/>
              </w:rPr>
              <w:t>語言類</w:t>
            </w:r>
            <w:r w:rsidRPr="00F718AE">
              <w:rPr>
                <w:rFonts w:hint="eastAsia"/>
                <w:color w:val="FF6600"/>
              </w:rPr>
              <w:t>。評量方式包括</w:t>
            </w:r>
            <w:r w:rsidRPr="00F718AE">
              <w:rPr>
                <w:rFonts w:cs="Arial" w:hint="eastAsia"/>
                <w:bCs/>
                <w:color w:val="FF6600"/>
              </w:rPr>
              <w:t>筆試</w:t>
            </w:r>
            <w:r w:rsidRPr="00F718AE">
              <w:rPr>
                <w:rFonts w:cs="Arial"/>
                <w:bCs/>
                <w:color w:val="FF6600"/>
              </w:rPr>
              <w:t>能力</w:t>
            </w:r>
            <w:r w:rsidRPr="00F718AE">
              <w:rPr>
                <w:rFonts w:cs="Arial" w:hint="eastAsia"/>
                <w:bCs/>
                <w:color w:val="FF6600"/>
              </w:rPr>
              <w:t>、口說能力</w:t>
            </w:r>
            <w:r w:rsidRPr="00F718AE">
              <w:rPr>
                <w:rFonts w:cs="Arial"/>
                <w:bCs/>
                <w:color w:val="FF6600"/>
              </w:rPr>
              <w:t>測驗</w:t>
            </w:r>
            <w:r w:rsidRPr="00F718AE">
              <w:rPr>
                <w:rFonts w:cs="Arial" w:hint="eastAsia"/>
                <w:bCs/>
                <w:color w:val="FF6600"/>
              </w:rPr>
              <w:t>。</w:t>
            </w:r>
          </w:p>
        </w:tc>
        <w:tc>
          <w:tcPr>
            <w:tcW w:w="3261" w:type="dxa"/>
            <w:gridSpan w:val="2"/>
            <w:tcBorders>
              <w:bottom w:val="single" w:sz="4" w:space="0" w:color="auto"/>
            </w:tcBorders>
          </w:tcPr>
          <w:p w:rsidR="004F25CF" w:rsidRPr="000E1BD4" w:rsidRDefault="004F25CF" w:rsidP="004F25CF">
            <w:r w:rsidRPr="000E1BD4">
              <w:rPr>
                <w:rFonts w:hint="eastAsia"/>
              </w:rPr>
              <w:t>台北德國文化中心</w:t>
            </w:r>
          </w:p>
          <w:p w:rsidR="004F25CF" w:rsidRPr="000E1BD4" w:rsidRDefault="004F25CF" w:rsidP="004F25CF"/>
        </w:tc>
      </w:tr>
      <w:tr w:rsidR="004F25CF" w:rsidRPr="000E1BD4">
        <w:trPr>
          <w:trHeight w:val="1795"/>
        </w:trPr>
        <w:tc>
          <w:tcPr>
            <w:tcW w:w="1008" w:type="dxa"/>
          </w:tcPr>
          <w:p w:rsidR="004F25CF" w:rsidRPr="000E1BD4" w:rsidRDefault="004F25CF" w:rsidP="004F25CF">
            <w:r w:rsidRPr="000E1BD4">
              <w:rPr>
                <w:rFonts w:hint="eastAsia"/>
              </w:rPr>
              <w:t>國內業務主管</w:t>
            </w:r>
          </w:p>
        </w:tc>
        <w:tc>
          <w:tcPr>
            <w:tcW w:w="2772" w:type="dxa"/>
          </w:tcPr>
          <w:p w:rsidR="004F25CF" w:rsidRPr="00F718AE" w:rsidRDefault="004F25CF" w:rsidP="004F25CF">
            <w:pPr>
              <w:rPr>
                <w:rFonts w:hint="eastAsia"/>
                <w:color w:val="FF6600"/>
              </w:rPr>
            </w:pPr>
            <w:r w:rsidRPr="00F718AE">
              <w:rPr>
                <w:rFonts w:hint="eastAsia"/>
                <w:color w:val="FF6600"/>
              </w:rPr>
              <w:t>負責計劃、指導及協調有關國內業務部門推廣活動、業務人員的日常管理，並開發市場，提升市場佔有率。</w:t>
            </w:r>
          </w:p>
        </w:tc>
        <w:tc>
          <w:tcPr>
            <w:tcW w:w="2988" w:type="dxa"/>
          </w:tcPr>
          <w:p w:rsidR="004F25CF" w:rsidRPr="000E1BD4" w:rsidRDefault="004F25CF" w:rsidP="004F25CF">
            <w:r w:rsidRPr="000E1BD4">
              <w:rPr>
                <w:rFonts w:hint="eastAsia"/>
              </w:rPr>
              <w:t>保稅證照</w:t>
            </w:r>
            <w:r w:rsidRPr="000E1BD4">
              <w:rPr>
                <w:rFonts w:hint="eastAsia"/>
              </w:rPr>
              <w:t>(</w:t>
            </w:r>
            <w:r w:rsidRPr="000E1BD4">
              <w:rPr>
                <w:rFonts w:hint="eastAsia"/>
              </w:rPr>
              <w:t>國內業務主管加考本項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rFonts w:hint="eastAsia"/>
                <w:color w:val="FF6600"/>
              </w:rPr>
              <w:t>業務貿易</w:t>
            </w:r>
            <w:r w:rsidRPr="00F718AE">
              <w:rPr>
                <w:rFonts w:hint="eastAsia"/>
                <w:color w:val="FF6600"/>
              </w:rPr>
              <w:t>/</w:t>
            </w:r>
            <w:r w:rsidRPr="00F718AE">
              <w:rPr>
                <w:rFonts w:hint="eastAsia"/>
                <w:color w:val="FF6600"/>
              </w:rPr>
              <w:t>門市服務類。</w:t>
            </w:r>
            <w:r w:rsidRPr="00F718AE">
              <w:rPr>
                <w:color w:val="FF6600"/>
              </w:rPr>
              <w:t>地關稅局授權辦理講習機構進行保稅業務人員講習，講習課程完成並通過測驗者，即可取得保稅人員證照。</w:t>
            </w:r>
          </w:p>
        </w:tc>
        <w:tc>
          <w:tcPr>
            <w:tcW w:w="3261" w:type="dxa"/>
            <w:gridSpan w:val="2"/>
          </w:tcPr>
          <w:p w:rsidR="004F25CF" w:rsidRPr="000E1BD4" w:rsidRDefault="004F25CF" w:rsidP="004F25CF">
            <w:r w:rsidRPr="000E1BD4">
              <w:rPr>
                <w:rFonts w:hint="eastAsia"/>
              </w:rPr>
              <w:t>關稅協會</w:t>
            </w:r>
          </w:p>
        </w:tc>
      </w:tr>
      <w:tr w:rsidR="004F25CF" w:rsidRPr="000E1BD4">
        <w:tc>
          <w:tcPr>
            <w:tcW w:w="1008" w:type="dxa"/>
          </w:tcPr>
          <w:p w:rsidR="004F25CF" w:rsidRPr="000E1BD4" w:rsidRDefault="004F25CF" w:rsidP="004F25CF">
            <w:r w:rsidRPr="000E1BD4">
              <w:rPr>
                <w:rFonts w:hint="eastAsia"/>
              </w:rPr>
              <w:t>保稅人員</w:t>
            </w:r>
          </w:p>
        </w:tc>
        <w:tc>
          <w:tcPr>
            <w:tcW w:w="2772" w:type="dxa"/>
          </w:tcPr>
          <w:p w:rsidR="004F25CF" w:rsidRPr="00F718AE" w:rsidRDefault="004F25CF" w:rsidP="004F25CF">
            <w:pPr>
              <w:rPr>
                <w:rFonts w:hint="eastAsia"/>
                <w:color w:val="FF6600"/>
              </w:rPr>
            </w:pPr>
            <w:r w:rsidRPr="00F718AE">
              <w:rPr>
                <w:rFonts w:hint="eastAsia"/>
                <w:color w:val="FF6600"/>
              </w:rPr>
              <w:t>負責與海關接觸、控管保稅帳、控管保稅物品。</w:t>
            </w:r>
          </w:p>
        </w:tc>
        <w:tc>
          <w:tcPr>
            <w:tcW w:w="2988" w:type="dxa"/>
            <w:vMerge w:val="restart"/>
          </w:tcPr>
          <w:p w:rsidR="004F25CF" w:rsidRPr="000E1BD4" w:rsidRDefault="004F25CF" w:rsidP="004F25CF">
            <w:r w:rsidRPr="000E1BD4">
              <w:rPr>
                <w:rFonts w:hint="eastAsia"/>
              </w:rPr>
              <w:t>特考專責報關人員</w:t>
            </w:r>
          </w:p>
          <w:p w:rsidR="004F25CF" w:rsidRPr="000E1BD4" w:rsidRDefault="004F25CF" w:rsidP="004F25CF"/>
        </w:tc>
        <w:tc>
          <w:tcPr>
            <w:tcW w:w="4839" w:type="dxa"/>
            <w:vMerge w:val="restart"/>
          </w:tcPr>
          <w:p w:rsidR="004F25CF" w:rsidRPr="00F718AE" w:rsidRDefault="004F25CF" w:rsidP="004F25CF">
            <w:pPr>
              <w:rPr>
                <w:color w:val="FF6600"/>
              </w:rPr>
            </w:pPr>
            <w:r w:rsidRPr="00F718AE">
              <w:rPr>
                <w:rFonts w:hint="eastAsia"/>
                <w:color w:val="FF6600"/>
              </w:rPr>
              <w:t>業務貿易</w:t>
            </w:r>
            <w:r w:rsidRPr="00F718AE">
              <w:rPr>
                <w:rFonts w:hint="eastAsia"/>
                <w:color w:val="FF6600"/>
              </w:rPr>
              <w:t>/</w:t>
            </w:r>
            <w:r w:rsidRPr="00F718AE">
              <w:rPr>
                <w:rFonts w:hint="eastAsia"/>
                <w:color w:val="FF6600"/>
              </w:rPr>
              <w:t>門市服務類。</w:t>
            </w:r>
            <w:r w:rsidRPr="00F718AE">
              <w:rPr>
                <w:color w:val="FF6600"/>
              </w:rPr>
              <w:t>地關稅局授權辦理講習機構進行保稅業務人員講習，講習課程完成並通過測驗者，即可取得保稅人員證照。</w:t>
            </w:r>
          </w:p>
          <w:p w:rsidR="004F25CF" w:rsidRPr="00F718AE" w:rsidRDefault="004F25CF" w:rsidP="004F25CF">
            <w:pPr>
              <w:rPr>
                <w:color w:val="FF6600"/>
              </w:rPr>
            </w:pPr>
          </w:p>
        </w:tc>
        <w:tc>
          <w:tcPr>
            <w:tcW w:w="3261" w:type="dxa"/>
            <w:gridSpan w:val="2"/>
            <w:vMerge w:val="restart"/>
          </w:tcPr>
          <w:p w:rsidR="004F25CF" w:rsidRPr="000E1BD4" w:rsidRDefault="004F25CF" w:rsidP="004F25CF">
            <w:r w:rsidRPr="000E1BD4">
              <w:rPr>
                <w:rFonts w:hint="eastAsia"/>
              </w:rPr>
              <w:t>考試院</w:t>
            </w:r>
          </w:p>
          <w:p w:rsidR="004F25CF" w:rsidRPr="000E1BD4" w:rsidRDefault="004F25CF" w:rsidP="004F25CF"/>
        </w:tc>
      </w:tr>
      <w:tr w:rsidR="004F25CF" w:rsidRPr="000E1BD4">
        <w:tc>
          <w:tcPr>
            <w:tcW w:w="1008" w:type="dxa"/>
          </w:tcPr>
          <w:p w:rsidR="004F25CF" w:rsidRPr="000E1BD4" w:rsidRDefault="004F25CF" w:rsidP="004F25CF">
            <w:r w:rsidRPr="000E1BD4">
              <w:rPr>
                <w:rFonts w:hint="eastAsia"/>
              </w:rPr>
              <w:t>船務押匯</w:t>
            </w:r>
            <w:r w:rsidRPr="000E1BD4">
              <w:rPr>
                <w:rFonts w:hint="eastAsia"/>
              </w:rPr>
              <w:t>/</w:t>
            </w:r>
            <w:r w:rsidRPr="000E1BD4">
              <w:rPr>
                <w:rFonts w:hint="eastAsia"/>
              </w:rPr>
              <w:t>報關人員</w:t>
            </w:r>
          </w:p>
        </w:tc>
        <w:tc>
          <w:tcPr>
            <w:tcW w:w="2772" w:type="dxa"/>
          </w:tcPr>
          <w:p w:rsidR="004F25CF" w:rsidRPr="00F718AE" w:rsidRDefault="004F25CF" w:rsidP="004F25CF">
            <w:pPr>
              <w:rPr>
                <w:rFonts w:hint="eastAsia"/>
                <w:color w:val="FF6600"/>
              </w:rPr>
            </w:pPr>
            <w:r w:rsidRPr="00F718AE">
              <w:rPr>
                <w:rFonts w:hint="eastAsia"/>
                <w:color w:val="FF6600"/>
              </w:rPr>
              <w:t>協助客戶報關工作文件、執行報管程序、處理進出口押滙，連絡交期與船期等工作。</w:t>
            </w:r>
          </w:p>
        </w:tc>
        <w:tc>
          <w:tcPr>
            <w:tcW w:w="2988" w:type="dxa"/>
            <w:vMerge/>
          </w:tcPr>
          <w:p w:rsidR="004F25CF" w:rsidRPr="000E1BD4" w:rsidRDefault="004F25CF" w:rsidP="004F25CF"/>
        </w:tc>
        <w:tc>
          <w:tcPr>
            <w:tcW w:w="4839" w:type="dxa"/>
            <w:vMerge/>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rPr>
          <w:trHeight w:val="1795"/>
        </w:trPr>
        <w:tc>
          <w:tcPr>
            <w:tcW w:w="1008" w:type="dxa"/>
            <w:vMerge w:val="restart"/>
          </w:tcPr>
          <w:p w:rsidR="004F25CF" w:rsidRPr="000E1BD4" w:rsidRDefault="004F25CF" w:rsidP="004F25CF">
            <w:r w:rsidRPr="000E1BD4">
              <w:rPr>
                <w:rFonts w:hint="eastAsia"/>
              </w:rPr>
              <w:t>國貿人員</w:t>
            </w:r>
          </w:p>
        </w:tc>
        <w:tc>
          <w:tcPr>
            <w:tcW w:w="2772" w:type="dxa"/>
            <w:vMerge w:val="restart"/>
          </w:tcPr>
          <w:p w:rsidR="004F25CF" w:rsidRPr="00F718AE" w:rsidRDefault="004F25CF" w:rsidP="004F25CF">
            <w:pPr>
              <w:rPr>
                <w:rFonts w:hint="eastAsia"/>
                <w:color w:val="FF6600"/>
              </w:rPr>
            </w:pPr>
            <w:r w:rsidRPr="00F718AE">
              <w:rPr>
                <w:rFonts w:hint="eastAsia"/>
                <w:color w:val="FF6600"/>
              </w:rPr>
              <w:t>安排貨運運輸業務，問題諮詢、收集滙率、關稅、進行貨物裝載及遞送工作。</w:t>
            </w:r>
          </w:p>
        </w:tc>
        <w:tc>
          <w:tcPr>
            <w:tcW w:w="2988" w:type="dxa"/>
          </w:tcPr>
          <w:p w:rsidR="004F25CF" w:rsidRPr="000E1BD4" w:rsidRDefault="004F25CF" w:rsidP="004F25CF">
            <w:r w:rsidRPr="000E1BD4">
              <w:rPr>
                <w:rFonts w:hint="eastAsia"/>
              </w:rPr>
              <w:t>乙級國貿業務技術士</w:t>
            </w:r>
          </w:p>
          <w:p w:rsidR="004F25CF" w:rsidRPr="000E1BD4" w:rsidRDefault="004F25CF" w:rsidP="004F25CF">
            <w:r w:rsidRPr="000E1BD4">
              <w:rPr>
                <w:rFonts w:hint="eastAsia"/>
              </w:rPr>
              <w:t>丙級國貿業務技術士</w:t>
            </w:r>
          </w:p>
        </w:tc>
        <w:tc>
          <w:tcPr>
            <w:tcW w:w="4839" w:type="dxa"/>
          </w:tcPr>
          <w:p w:rsidR="004F25CF" w:rsidRPr="00F718AE" w:rsidRDefault="004F25CF" w:rsidP="004F25CF">
            <w:pPr>
              <w:rPr>
                <w:color w:val="FF6600"/>
              </w:rPr>
            </w:pPr>
            <w:r w:rsidRPr="00F718AE">
              <w:rPr>
                <w:rFonts w:hint="eastAsia"/>
                <w:color w:val="FF6600"/>
              </w:rPr>
              <w:t>業務貿易</w:t>
            </w:r>
            <w:r w:rsidRPr="00F718AE">
              <w:rPr>
                <w:rFonts w:hint="eastAsia"/>
                <w:color w:val="FF6600"/>
              </w:rPr>
              <w:t>/</w:t>
            </w:r>
            <w:r w:rsidRPr="00F718AE">
              <w:rPr>
                <w:rFonts w:hint="eastAsia"/>
                <w:color w:val="FF6600"/>
              </w:rPr>
              <w:t>門市服務類。</w:t>
            </w:r>
            <w:r w:rsidRPr="00F718AE">
              <w:rPr>
                <w:color w:val="FF6600"/>
              </w:rPr>
              <w:t>獨立從事各行業之進出口貿易業務，需能獨立開發客戶、書寫貿易函電、與國外客戶溝通報價與還價、填製與審核各類貿易單據、熟悉相關貿易法規、訂定進出口契約、個案判定與處理。</w:t>
            </w:r>
          </w:p>
        </w:tc>
        <w:tc>
          <w:tcPr>
            <w:tcW w:w="3261" w:type="dxa"/>
            <w:gridSpan w:val="2"/>
          </w:tcPr>
          <w:p w:rsidR="004F25CF" w:rsidRPr="000E1BD4" w:rsidRDefault="004F25CF" w:rsidP="004F25CF">
            <w:r w:rsidRPr="000E1BD4">
              <w:rPr>
                <w:rFonts w:hint="eastAsia"/>
              </w:rPr>
              <w:t>職訓局</w:t>
            </w:r>
          </w:p>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0E1BD4" w:rsidRDefault="004F25CF" w:rsidP="004F25CF">
            <w:pPr>
              <w:rPr>
                <w:rFonts w:hint="eastAsia"/>
              </w:rPr>
            </w:pPr>
          </w:p>
        </w:tc>
        <w:tc>
          <w:tcPr>
            <w:tcW w:w="2988" w:type="dxa"/>
          </w:tcPr>
          <w:p w:rsidR="004F25CF" w:rsidRPr="000E1BD4" w:rsidRDefault="004F25CF" w:rsidP="004F25CF">
            <w:r w:rsidRPr="000E1BD4">
              <w:t>BEC</w:t>
            </w:r>
            <w:r w:rsidRPr="000E1BD4">
              <w:rPr>
                <w:rFonts w:hint="eastAsia"/>
              </w:rPr>
              <w:t>中高級</w:t>
            </w:r>
            <w:r w:rsidRPr="000E1BD4">
              <w:t>(</w:t>
            </w:r>
            <w:r w:rsidRPr="000E1BD4">
              <w:rPr>
                <w:rFonts w:hint="eastAsia"/>
              </w:rPr>
              <w:t>劍橋商務英語認證</w:t>
            </w:r>
            <w:r w:rsidRPr="000E1BD4">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w:t>
            </w:r>
            <w:r w:rsidRPr="00F718AE">
              <w:rPr>
                <w:color w:val="FF6600"/>
              </w:rPr>
              <w:t>適合貿易行銷人員、業務代表、大學主修商業科系，或有志於留學的學員</w:t>
            </w:r>
            <w:r w:rsidRPr="00F718AE">
              <w:rPr>
                <w:rFonts w:hint="eastAsia"/>
                <w:color w:val="FF6600"/>
              </w:rPr>
              <w:t>。</w:t>
            </w:r>
          </w:p>
        </w:tc>
        <w:tc>
          <w:tcPr>
            <w:tcW w:w="3261" w:type="dxa"/>
            <w:gridSpan w:val="2"/>
          </w:tcPr>
          <w:p w:rsidR="004F25CF" w:rsidRPr="000E1BD4" w:rsidRDefault="004F25CF" w:rsidP="004F25CF">
            <w:smartTag w:uri="urn:schemas-microsoft-com:office:smarttags" w:element="place">
              <w:smartTag w:uri="urn:schemas-microsoft-com:office:smarttags" w:element="City">
                <w:r w:rsidRPr="000E1BD4">
                  <w:t>Cambridge</w:t>
                </w:r>
              </w:smartTag>
            </w:smartTag>
            <w:r w:rsidRPr="000E1BD4">
              <w:t xml:space="preserve"> ESOL</w:t>
            </w:r>
          </w:p>
        </w:tc>
      </w:tr>
      <w:tr w:rsidR="004F25CF" w:rsidRPr="000E1BD4">
        <w:tc>
          <w:tcPr>
            <w:tcW w:w="1008" w:type="dxa"/>
            <w:vMerge/>
          </w:tcPr>
          <w:p w:rsidR="004F25CF" w:rsidRPr="000E1BD4" w:rsidRDefault="004F25CF" w:rsidP="004F25CF"/>
        </w:tc>
        <w:tc>
          <w:tcPr>
            <w:tcW w:w="2772" w:type="dxa"/>
            <w:vMerge/>
          </w:tcPr>
          <w:p w:rsidR="004F25CF" w:rsidRPr="000E1BD4" w:rsidRDefault="004F25CF" w:rsidP="004F25CF">
            <w:pPr>
              <w:rPr>
                <w:rFonts w:hint="eastAsia"/>
              </w:rPr>
            </w:pPr>
          </w:p>
        </w:tc>
        <w:tc>
          <w:tcPr>
            <w:tcW w:w="2988" w:type="dxa"/>
          </w:tcPr>
          <w:p w:rsidR="004F25CF" w:rsidRPr="000E1BD4" w:rsidRDefault="004F25CF" w:rsidP="004F25CF">
            <w:r w:rsidRPr="000E1BD4">
              <w:t>J-TEST</w:t>
            </w:r>
            <w:r w:rsidRPr="000E1BD4">
              <w:rPr>
                <w:rFonts w:hint="eastAsia"/>
              </w:rPr>
              <w:t>實用日語檢定</w:t>
            </w:r>
          </w:p>
        </w:tc>
        <w:tc>
          <w:tcPr>
            <w:tcW w:w="4839" w:type="dxa"/>
          </w:tcPr>
          <w:p w:rsidR="004F25CF" w:rsidRPr="00F718AE" w:rsidRDefault="004F25CF" w:rsidP="004F25CF">
            <w:pPr>
              <w:rPr>
                <w:color w:val="FF6600"/>
              </w:rPr>
            </w:pPr>
            <w:r w:rsidRPr="00F718AE">
              <w:rPr>
                <w:color w:val="FF6600"/>
              </w:rPr>
              <w:t>語言類</w:t>
            </w:r>
            <w:r w:rsidRPr="00F718AE">
              <w:rPr>
                <w:rFonts w:hint="eastAsia"/>
                <w:color w:val="FF6600"/>
              </w:rPr>
              <w:t>。</w:t>
            </w:r>
            <w:r w:rsidRPr="00F718AE">
              <w:rPr>
                <w:color w:val="FF6600"/>
              </w:rPr>
              <w:t>J.TEST</w:t>
            </w:r>
            <w:r w:rsidRPr="00F718AE">
              <w:rPr>
                <w:rFonts w:hint="eastAsia"/>
                <w:color w:val="FF6600"/>
              </w:rPr>
              <w:t>考試分中高級</w:t>
            </w:r>
            <w:r w:rsidRPr="00F718AE">
              <w:rPr>
                <w:rFonts w:hint="eastAsia"/>
                <w:color w:val="FF6600"/>
              </w:rPr>
              <w:t>(</w:t>
            </w:r>
            <w:r w:rsidRPr="00F718AE">
              <w:rPr>
                <w:color w:val="FF6600"/>
              </w:rPr>
              <w:t>A-D</w:t>
            </w:r>
            <w:r w:rsidRPr="00F718AE">
              <w:rPr>
                <w:rFonts w:hint="eastAsia"/>
                <w:color w:val="FF6600"/>
              </w:rPr>
              <w:t>級</w:t>
            </w:r>
            <w:r w:rsidRPr="00F718AE">
              <w:rPr>
                <w:rFonts w:hint="eastAsia"/>
                <w:color w:val="FF6600"/>
              </w:rPr>
              <w:t>)</w:t>
            </w:r>
            <w:r w:rsidRPr="00F718AE">
              <w:rPr>
                <w:rFonts w:hint="eastAsia"/>
                <w:color w:val="FF6600"/>
              </w:rPr>
              <w:t>及初級</w:t>
            </w:r>
            <w:r w:rsidRPr="00F718AE">
              <w:rPr>
                <w:rFonts w:hint="eastAsia"/>
                <w:color w:val="FF6600"/>
              </w:rPr>
              <w:t>(</w:t>
            </w:r>
            <w:r w:rsidRPr="00F718AE">
              <w:rPr>
                <w:color w:val="FF6600"/>
              </w:rPr>
              <w:t>E-F</w:t>
            </w:r>
            <w:r w:rsidRPr="00F718AE">
              <w:rPr>
                <w:rFonts w:hint="eastAsia"/>
                <w:color w:val="FF6600"/>
              </w:rPr>
              <w:t>)</w:t>
            </w:r>
            <w:r w:rsidRPr="00F718AE">
              <w:rPr>
                <w:rFonts w:hint="eastAsia"/>
                <w:color w:val="FF6600"/>
              </w:rPr>
              <w:t>兩種考卷</w:t>
            </w:r>
            <w:r w:rsidRPr="00F718AE">
              <w:rPr>
                <w:color w:val="FF6600"/>
              </w:rPr>
              <w:t>。其主要功能就是對母語為非日本語的人員進行日本語能力的測試。由於日本國內人力資源的</w:t>
            </w:r>
            <w:r w:rsidRPr="00F718AE">
              <w:rPr>
                <w:color w:val="FF6600"/>
              </w:rPr>
              <w:t xml:space="preserve"> </w:t>
            </w:r>
            <w:r w:rsidRPr="00F718AE">
              <w:rPr>
                <w:color w:val="FF6600"/>
              </w:rPr>
              <w:t>嚴重不足，採用在日本的外國人進入公司成為了不可替代的辦法。</w:t>
            </w:r>
          </w:p>
        </w:tc>
        <w:tc>
          <w:tcPr>
            <w:tcW w:w="3261" w:type="dxa"/>
            <w:gridSpan w:val="2"/>
          </w:tcPr>
          <w:p w:rsidR="004F25CF" w:rsidRPr="000E1BD4" w:rsidRDefault="004F25CF" w:rsidP="004F25CF">
            <w:r w:rsidRPr="000E1BD4">
              <w:rPr>
                <w:rFonts w:hint="eastAsia"/>
              </w:rPr>
              <w:t>日本語檢定協會</w:t>
            </w:r>
          </w:p>
        </w:tc>
      </w:tr>
      <w:tr w:rsidR="004F25CF" w:rsidRPr="000E1BD4">
        <w:tc>
          <w:tcPr>
            <w:tcW w:w="1008" w:type="dxa"/>
            <w:vMerge/>
          </w:tcPr>
          <w:p w:rsidR="004F25CF" w:rsidRPr="000E1BD4" w:rsidRDefault="004F25CF" w:rsidP="004F25CF"/>
        </w:tc>
        <w:tc>
          <w:tcPr>
            <w:tcW w:w="2772" w:type="dxa"/>
            <w:vMerge/>
          </w:tcPr>
          <w:p w:rsidR="004F25CF" w:rsidRPr="000E1BD4" w:rsidRDefault="004F25CF" w:rsidP="004F25CF">
            <w:pPr>
              <w:rPr>
                <w:rFonts w:hint="eastAsia"/>
              </w:rPr>
            </w:pPr>
          </w:p>
        </w:tc>
        <w:tc>
          <w:tcPr>
            <w:tcW w:w="2988" w:type="dxa"/>
          </w:tcPr>
          <w:p w:rsidR="004F25CF" w:rsidRPr="000E1BD4" w:rsidRDefault="004F25CF" w:rsidP="004F25CF">
            <w:r w:rsidRPr="000E1BD4">
              <w:t>TOPIK (</w:t>
            </w:r>
            <w:r w:rsidRPr="000E1BD4">
              <w:rPr>
                <w:rFonts w:hint="eastAsia"/>
              </w:rPr>
              <w:t>韓語</w:t>
            </w:r>
            <w:r w:rsidRPr="000E1BD4">
              <w:t>)</w:t>
            </w:r>
          </w:p>
        </w:tc>
        <w:tc>
          <w:tcPr>
            <w:tcW w:w="4839" w:type="dxa"/>
          </w:tcPr>
          <w:p w:rsidR="004F25CF" w:rsidRPr="00F718AE" w:rsidRDefault="004F25CF" w:rsidP="004F25CF">
            <w:pPr>
              <w:rPr>
                <w:rFonts w:hint="eastAsia"/>
                <w:color w:val="FF6600"/>
              </w:rPr>
            </w:pPr>
            <w:r w:rsidRPr="00F718AE">
              <w:rPr>
                <w:color w:val="FF6600"/>
              </w:rPr>
              <w:t>語言類</w:t>
            </w:r>
            <w:r w:rsidRPr="00F718AE">
              <w:rPr>
                <w:rFonts w:hint="eastAsia"/>
                <w:color w:val="FF6600"/>
              </w:rPr>
              <w:t>。</w:t>
            </w:r>
            <w:r w:rsidRPr="00F718AE">
              <w:rPr>
                <w:color w:val="FF6600"/>
              </w:rPr>
              <w:t>母語非韓語的外國人以及海外韓僑</w:t>
            </w:r>
            <w:r w:rsidRPr="00F718AE">
              <w:rPr>
                <w:rFonts w:hint="eastAsia"/>
                <w:color w:val="FF6600"/>
              </w:rPr>
              <w:t>、</w:t>
            </w:r>
            <w:r w:rsidRPr="00F718AE">
              <w:rPr>
                <w:color w:val="FF6600"/>
              </w:rPr>
              <w:t>學習韓語者</w:t>
            </w:r>
            <w:r w:rsidRPr="00F718AE">
              <w:rPr>
                <w:rFonts w:hint="eastAsia"/>
                <w:color w:val="FF6600"/>
              </w:rPr>
              <w:t>、</w:t>
            </w:r>
            <w:r w:rsidRPr="00F718AE">
              <w:rPr>
                <w:color w:val="FF6600"/>
              </w:rPr>
              <w:t>希望到韓國大學留學者</w:t>
            </w:r>
            <w:r w:rsidRPr="00F718AE">
              <w:rPr>
                <w:rFonts w:hint="eastAsia"/>
                <w:color w:val="FF6600"/>
              </w:rPr>
              <w:t>及</w:t>
            </w:r>
            <w:r w:rsidRPr="00F718AE">
              <w:rPr>
                <w:color w:val="FF6600"/>
              </w:rPr>
              <w:t>希望到韓國國內外企業及公家機關求職者</w:t>
            </w:r>
            <w:r w:rsidRPr="00F718AE">
              <w:rPr>
                <w:rFonts w:hint="eastAsia"/>
                <w:color w:val="FF6600"/>
              </w:rPr>
              <w:t>。</w:t>
            </w:r>
            <w:r w:rsidRPr="00F718AE">
              <w:rPr>
                <w:color w:val="FF6600"/>
              </w:rPr>
              <w:t>試題為</w:t>
            </w:r>
            <w:r w:rsidRPr="00F718AE">
              <w:rPr>
                <w:color w:val="FF6600"/>
              </w:rPr>
              <w:t>3</w:t>
            </w:r>
            <w:r w:rsidRPr="00F718AE">
              <w:rPr>
                <w:color w:val="FF6600"/>
              </w:rPr>
              <w:t>種（初級、中級、高級）</w:t>
            </w:r>
            <w:r w:rsidRPr="00F718AE">
              <w:rPr>
                <w:rFonts w:hint="eastAsia"/>
                <w:color w:val="FF6600"/>
              </w:rPr>
              <w:t>。</w:t>
            </w:r>
          </w:p>
        </w:tc>
        <w:tc>
          <w:tcPr>
            <w:tcW w:w="3261" w:type="dxa"/>
            <w:gridSpan w:val="2"/>
          </w:tcPr>
          <w:p w:rsidR="004F25CF" w:rsidRPr="000E1BD4" w:rsidRDefault="004F25CF" w:rsidP="004F25CF">
            <w:r w:rsidRPr="000E1BD4">
              <w:rPr>
                <w:rFonts w:hint="eastAsia"/>
              </w:rPr>
              <w:t>韓國教育課程評價院</w:t>
            </w:r>
          </w:p>
        </w:tc>
      </w:tr>
      <w:tr w:rsidR="004F25CF" w:rsidRPr="000E1BD4">
        <w:tc>
          <w:tcPr>
            <w:tcW w:w="1008" w:type="dxa"/>
            <w:vMerge/>
          </w:tcPr>
          <w:p w:rsidR="004F25CF" w:rsidRPr="000E1BD4" w:rsidRDefault="004F25CF" w:rsidP="004F25CF"/>
        </w:tc>
        <w:tc>
          <w:tcPr>
            <w:tcW w:w="2772" w:type="dxa"/>
            <w:vMerge/>
          </w:tcPr>
          <w:p w:rsidR="004F25CF" w:rsidRPr="000E1BD4" w:rsidRDefault="004F25CF" w:rsidP="004F25CF">
            <w:pPr>
              <w:rPr>
                <w:rFonts w:hint="eastAsia"/>
              </w:rPr>
            </w:pPr>
          </w:p>
        </w:tc>
        <w:tc>
          <w:tcPr>
            <w:tcW w:w="2988" w:type="dxa"/>
          </w:tcPr>
          <w:p w:rsidR="004F25CF" w:rsidRPr="000E1BD4" w:rsidRDefault="004F25CF" w:rsidP="004F25CF">
            <w:r w:rsidRPr="000E1BD4">
              <w:rPr>
                <w:rFonts w:hint="eastAsia"/>
              </w:rPr>
              <w:t>基礎採購檢定</w:t>
            </w:r>
            <w:r w:rsidRPr="000E1BD4">
              <w:t>A.P.S.</w:t>
            </w:r>
          </w:p>
        </w:tc>
        <w:tc>
          <w:tcPr>
            <w:tcW w:w="4839" w:type="dxa"/>
          </w:tcPr>
          <w:p w:rsidR="004F25CF" w:rsidRPr="00F718AE" w:rsidRDefault="004F25CF" w:rsidP="004F25CF">
            <w:pPr>
              <w:rPr>
                <w:rFonts w:hint="eastAsia"/>
                <w:color w:val="FF6600"/>
              </w:rPr>
            </w:pPr>
            <w:r w:rsidRPr="00F718AE">
              <w:rPr>
                <w:color w:val="FF6600"/>
              </w:rPr>
              <w:t>管理類</w:t>
            </w:r>
            <w:r w:rsidRPr="00F718AE">
              <w:rPr>
                <w:rFonts w:hint="eastAsia"/>
                <w:color w:val="FF6600"/>
              </w:rPr>
              <w:t>。</w:t>
            </w:r>
            <w:r w:rsidRPr="00F718AE">
              <w:rPr>
                <w:color w:val="FF6600"/>
              </w:rPr>
              <w:t>檢定主旨：在確認採購從業人員，具備基本的採購與供應相關知識與作業能力。</w:t>
            </w:r>
          </w:p>
        </w:tc>
        <w:tc>
          <w:tcPr>
            <w:tcW w:w="3261" w:type="dxa"/>
            <w:gridSpan w:val="2"/>
            <w:vMerge w:val="restart"/>
          </w:tcPr>
          <w:p w:rsidR="004F25CF" w:rsidRPr="000E1BD4" w:rsidRDefault="004F25CF" w:rsidP="004F25CF">
            <w:r w:rsidRPr="000E1BD4">
              <w:rPr>
                <w:rFonts w:hint="eastAsia"/>
              </w:rPr>
              <w:t>社團法人中華採購與供應管理協會</w:t>
            </w:r>
          </w:p>
          <w:p w:rsidR="004F25CF" w:rsidRPr="000E1BD4" w:rsidRDefault="004F25CF" w:rsidP="004F25CF"/>
        </w:tc>
      </w:tr>
      <w:tr w:rsidR="004F25CF" w:rsidRPr="000E1BD4">
        <w:tc>
          <w:tcPr>
            <w:tcW w:w="1008" w:type="dxa"/>
          </w:tcPr>
          <w:p w:rsidR="004F25CF" w:rsidRPr="000E1BD4" w:rsidRDefault="004F25CF" w:rsidP="004F25CF">
            <w:r w:rsidRPr="000E1BD4">
              <w:rPr>
                <w:rFonts w:hint="eastAsia"/>
              </w:rPr>
              <w:t>採購助理</w:t>
            </w:r>
          </w:p>
        </w:tc>
        <w:tc>
          <w:tcPr>
            <w:tcW w:w="2772" w:type="dxa"/>
          </w:tcPr>
          <w:p w:rsidR="004F25CF" w:rsidRPr="00F718AE" w:rsidRDefault="004F25CF" w:rsidP="004F25CF">
            <w:pPr>
              <w:rPr>
                <w:rFonts w:hint="eastAsia"/>
                <w:color w:val="FF6600"/>
              </w:rPr>
            </w:pPr>
            <w:r w:rsidRPr="00F718AE">
              <w:rPr>
                <w:rFonts w:hint="eastAsia"/>
                <w:color w:val="FF6600"/>
              </w:rPr>
              <w:t>進貨、入庫、協助採購事宜。</w:t>
            </w:r>
          </w:p>
        </w:tc>
        <w:tc>
          <w:tcPr>
            <w:tcW w:w="2988" w:type="dxa"/>
            <w:vMerge w:val="restart"/>
          </w:tcPr>
          <w:p w:rsidR="004F25CF" w:rsidRPr="000E1BD4" w:rsidRDefault="004F25CF" w:rsidP="004F25CF">
            <w:r w:rsidRPr="000E1BD4">
              <w:rPr>
                <w:rFonts w:hint="eastAsia"/>
              </w:rPr>
              <w:t>認證採購管理師</w:t>
            </w:r>
            <w:r w:rsidRPr="000E1BD4">
              <w:t>C.P.P.</w:t>
            </w:r>
          </w:p>
        </w:tc>
        <w:tc>
          <w:tcPr>
            <w:tcW w:w="4839" w:type="dxa"/>
            <w:vMerge w:val="restart"/>
          </w:tcPr>
          <w:p w:rsidR="004F25CF" w:rsidRPr="00F718AE" w:rsidRDefault="004F25CF" w:rsidP="004F25CF">
            <w:pPr>
              <w:rPr>
                <w:color w:val="FF6600"/>
              </w:rPr>
            </w:pPr>
            <w:r w:rsidRPr="00F718AE">
              <w:rPr>
                <w:color w:val="FF6600"/>
              </w:rPr>
              <w:t>管理類</w:t>
            </w:r>
            <w:r w:rsidRPr="00F718AE">
              <w:rPr>
                <w:rFonts w:hint="eastAsia"/>
                <w:color w:val="FF6600"/>
              </w:rPr>
              <w:t>。</w:t>
            </w:r>
            <w:r w:rsidRPr="00F718AE">
              <w:rPr>
                <w:color w:val="FF6600"/>
              </w:rPr>
              <w:t>檢定主旨：訓練具國際視野，專業的採購與供應管理人才。</w:t>
            </w:r>
          </w:p>
        </w:tc>
        <w:tc>
          <w:tcPr>
            <w:tcW w:w="3261" w:type="dxa"/>
            <w:gridSpan w:val="2"/>
            <w:vMerge/>
          </w:tcPr>
          <w:p w:rsidR="004F25CF" w:rsidRPr="000E1BD4" w:rsidRDefault="004F25CF" w:rsidP="004F25CF"/>
        </w:tc>
      </w:tr>
      <w:tr w:rsidR="004F25CF" w:rsidRPr="000E1BD4">
        <w:trPr>
          <w:trHeight w:val="360"/>
        </w:trPr>
        <w:tc>
          <w:tcPr>
            <w:tcW w:w="1008" w:type="dxa"/>
            <w:vMerge w:val="restart"/>
          </w:tcPr>
          <w:p w:rsidR="004F25CF" w:rsidRPr="000E1BD4" w:rsidRDefault="004F25CF" w:rsidP="004F25CF">
            <w:r w:rsidRPr="000E1BD4">
              <w:rPr>
                <w:rFonts w:hint="eastAsia"/>
              </w:rPr>
              <w:t>採購人員</w:t>
            </w:r>
          </w:p>
        </w:tc>
        <w:tc>
          <w:tcPr>
            <w:tcW w:w="2772" w:type="dxa"/>
            <w:vMerge w:val="restart"/>
          </w:tcPr>
          <w:p w:rsidR="004F25CF" w:rsidRPr="00F718AE" w:rsidRDefault="004F25CF" w:rsidP="004F25CF">
            <w:pPr>
              <w:rPr>
                <w:rFonts w:hint="eastAsia"/>
                <w:color w:val="FF6600"/>
              </w:rPr>
            </w:pPr>
            <w:r w:rsidRPr="00F718AE">
              <w:rPr>
                <w:rFonts w:hint="eastAsia"/>
                <w:color w:val="FF6600"/>
              </w:rPr>
              <w:t>執行採購流程與供應商管理，以逹成低成本高品質的採購目標。</w:t>
            </w:r>
          </w:p>
        </w:tc>
        <w:tc>
          <w:tcPr>
            <w:tcW w:w="2988" w:type="dxa"/>
            <w:vMerge/>
          </w:tcPr>
          <w:p w:rsidR="004F25CF" w:rsidRPr="000E1BD4" w:rsidRDefault="004F25CF" w:rsidP="004F25CF"/>
        </w:tc>
        <w:tc>
          <w:tcPr>
            <w:tcW w:w="4839" w:type="dxa"/>
            <w:vMerge/>
          </w:tcPr>
          <w:p w:rsidR="004F25CF" w:rsidRPr="00F718AE" w:rsidRDefault="004F25CF" w:rsidP="004F25CF">
            <w:pPr>
              <w:rPr>
                <w:color w:val="FF6600"/>
              </w:rPr>
            </w:pPr>
          </w:p>
        </w:tc>
        <w:tc>
          <w:tcPr>
            <w:tcW w:w="3261" w:type="dxa"/>
            <w:gridSpan w:val="2"/>
            <w:vMerge/>
          </w:tcPr>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pPr>
              <w:rPr>
                <w:rFonts w:hint="eastAsia"/>
              </w:rPr>
            </w:pPr>
            <w:r w:rsidRPr="000E1BD4">
              <w:rPr>
                <w:rFonts w:hint="eastAsia"/>
              </w:rPr>
              <w:t>認證採購經理</w:t>
            </w:r>
            <w:r w:rsidRPr="000E1BD4">
              <w:t>C.P.M.</w:t>
            </w:r>
            <w:r w:rsidRPr="000E1BD4">
              <w:rPr>
                <w:rFonts w:hint="eastAsia"/>
              </w:rPr>
              <w:t>(</w:t>
            </w:r>
            <w:r w:rsidRPr="000E1BD4">
              <w:rPr>
                <w:rFonts w:hint="eastAsia"/>
              </w:rPr>
              <w:t>採購人員及採購主管加考本項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管理類</w:t>
            </w:r>
            <w:r w:rsidRPr="00F718AE">
              <w:rPr>
                <w:rFonts w:hint="eastAsia"/>
                <w:color w:val="FF6600"/>
              </w:rPr>
              <w:t>。</w:t>
            </w:r>
            <w:r w:rsidRPr="00F718AE">
              <w:rPr>
                <w:color w:val="FF6600"/>
              </w:rPr>
              <w:t>包括採購流程</w:t>
            </w:r>
            <w:r w:rsidRPr="00F718AE">
              <w:rPr>
                <w:color w:val="FF6600"/>
              </w:rPr>
              <w:t>(Purchasing Process)</w:t>
            </w:r>
            <w:r w:rsidRPr="00F718AE">
              <w:rPr>
                <w:color w:val="FF6600"/>
              </w:rPr>
              <w:t>，供應環境</w:t>
            </w:r>
            <w:r w:rsidRPr="00F718AE">
              <w:rPr>
                <w:color w:val="FF6600"/>
              </w:rPr>
              <w:t>(Supply Environment)</w:t>
            </w:r>
            <w:r w:rsidRPr="00F718AE">
              <w:rPr>
                <w:color w:val="FF6600"/>
              </w:rPr>
              <w:t>，提升採購價值的策略</w:t>
            </w:r>
            <w:r w:rsidRPr="00F718AE">
              <w:rPr>
                <w:color w:val="FF6600"/>
              </w:rPr>
              <w:t xml:space="preserve">(Value Enhancement Strategies) </w:t>
            </w:r>
            <w:r w:rsidRPr="00F718AE">
              <w:rPr>
                <w:color w:val="FF6600"/>
              </w:rPr>
              <w:t>及管理</w:t>
            </w:r>
            <w:r w:rsidRPr="00F718AE">
              <w:rPr>
                <w:color w:val="FF6600"/>
              </w:rPr>
              <w:t>(Management)</w:t>
            </w:r>
            <w:r w:rsidRPr="00F718AE">
              <w:rPr>
                <w:color w:val="FF6600"/>
              </w:rPr>
              <w:t>，真是完全和採購與供應管理人員的日常工作及所需具備的專業知識與技能息息相關。</w:t>
            </w:r>
          </w:p>
        </w:tc>
        <w:tc>
          <w:tcPr>
            <w:tcW w:w="3261" w:type="dxa"/>
            <w:gridSpan w:val="2"/>
            <w:vMerge w:val="restart"/>
          </w:tcPr>
          <w:p w:rsidR="004F25CF" w:rsidRPr="000E1BD4" w:rsidRDefault="004F25CF" w:rsidP="004F25CF">
            <w:r w:rsidRPr="000E1BD4">
              <w:rPr>
                <w:rFonts w:hint="eastAsia"/>
              </w:rPr>
              <w:t>美國供應管理學會</w:t>
            </w:r>
            <w:r w:rsidRPr="000E1BD4">
              <w:t>ISM</w:t>
            </w:r>
          </w:p>
          <w:p w:rsidR="004F25CF" w:rsidRPr="000E1BD4" w:rsidRDefault="004F25CF" w:rsidP="004F25CF"/>
        </w:tc>
      </w:tr>
      <w:tr w:rsidR="004F25CF" w:rsidRPr="000E1BD4">
        <w:tc>
          <w:tcPr>
            <w:tcW w:w="1008" w:type="dxa"/>
            <w:vMerge/>
          </w:tcPr>
          <w:p w:rsidR="004F25CF" w:rsidRPr="000E1BD4" w:rsidRDefault="004F25CF" w:rsidP="004F25CF"/>
        </w:tc>
        <w:tc>
          <w:tcPr>
            <w:tcW w:w="2772" w:type="dxa"/>
            <w:vMerge/>
          </w:tcPr>
          <w:p w:rsidR="004F25CF" w:rsidRPr="00F718AE" w:rsidRDefault="004F25CF" w:rsidP="004F25CF">
            <w:pPr>
              <w:rPr>
                <w:rFonts w:hint="eastAsia"/>
                <w:color w:val="FF6600"/>
              </w:rPr>
            </w:pPr>
          </w:p>
        </w:tc>
        <w:tc>
          <w:tcPr>
            <w:tcW w:w="2988" w:type="dxa"/>
          </w:tcPr>
          <w:p w:rsidR="004F25CF" w:rsidRPr="000E1BD4" w:rsidRDefault="004F25CF" w:rsidP="004F25CF">
            <w:r w:rsidRPr="000E1BD4">
              <w:rPr>
                <w:rFonts w:hint="eastAsia"/>
              </w:rPr>
              <w:t>認證供應管理專家</w:t>
            </w:r>
            <w:r w:rsidRPr="000E1BD4">
              <w:t>CPSM</w:t>
            </w:r>
            <w:r w:rsidRPr="000E1BD4">
              <w:rPr>
                <w:rFonts w:hint="eastAsia"/>
              </w:rPr>
              <w:t>(</w:t>
            </w:r>
            <w:r w:rsidRPr="000E1BD4">
              <w:rPr>
                <w:rFonts w:hint="eastAsia"/>
              </w:rPr>
              <w:t>採購人員及採購主管加考本項</w:t>
            </w:r>
            <w:r w:rsidRPr="000E1BD4">
              <w:rPr>
                <w:rFonts w:hint="eastAsia"/>
              </w:rPr>
              <w:t>)</w:t>
            </w:r>
          </w:p>
        </w:tc>
        <w:tc>
          <w:tcPr>
            <w:tcW w:w="4839" w:type="dxa"/>
          </w:tcPr>
          <w:p w:rsidR="004F25CF" w:rsidRPr="00F718AE" w:rsidRDefault="004F25CF" w:rsidP="004F25CF">
            <w:pPr>
              <w:rPr>
                <w:color w:val="FF6600"/>
              </w:rPr>
            </w:pPr>
            <w:r w:rsidRPr="00F718AE">
              <w:rPr>
                <w:color w:val="FF6600"/>
              </w:rPr>
              <w:t>管理類</w:t>
            </w:r>
            <w:r w:rsidRPr="00F718AE">
              <w:rPr>
                <w:rFonts w:hint="eastAsia"/>
                <w:color w:val="FF6600"/>
              </w:rPr>
              <w:t>。</w:t>
            </w:r>
            <w:r w:rsidRPr="00F718AE">
              <w:rPr>
                <w:color w:val="FF6600"/>
              </w:rPr>
              <w:t>資格考試的規範與內容相較於之前的</w:t>
            </w:r>
            <w:r w:rsidRPr="00F718AE">
              <w:rPr>
                <w:color w:val="FF6600"/>
              </w:rPr>
              <w:t>C.P.M.</w:t>
            </w:r>
            <w:r w:rsidRPr="00F718AE">
              <w:rPr>
                <w:color w:val="FF6600"/>
              </w:rPr>
              <w:t>認證內容，包含更廣，內容更全面化。</w:t>
            </w:r>
          </w:p>
        </w:tc>
        <w:tc>
          <w:tcPr>
            <w:tcW w:w="3261" w:type="dxa"/>
            <w:gridSpan w:val="2"/>
            <w:vMerge/>
          </w:tcPr>
          <w:p w:rsidR="004F25CF" w:rsidRPr="000E1BD4" w:rsidRDefault="004F25CF" w:rsidP="004F25CF"/>
        </w:tc>
      </w:tr>
      <w:tr w:rsidR="004F25CF" w:rsidRPr="000E1BD4">
        <w:trPr>
          <w:trHeight w:val="1015"/>
        </w:trPr>
        <w:tc>
          <w:tcPr>
            <w:tcW w:w="1008" w:type="dxa"/>
          </w:tcPr>
          <w:p w:rsidR="004F25CF" w:rsidRPr="000E1BD4" w:rsidRDefault="004F25CF" w:rsidP="004F25CF">
            <w:r w:rsidRPr="000E1BD4">
              <w:rPr>
                <w:rFonts w:hint="eastAsia"/>
              </w:rPr>
              <w:t>採購主管</w:t>
            </w:r>
          </w:p>
        </w:tc>
        <w:tc>
          <w:tcPr>
            <w:tcW w:w="2772" w:type="dxa"/>
          </w:tcPr>
          <w:p w:rsidR="004F25CF" w:rsidRPr="00F718AE" w:rsidRDefault="004F25CF" w:rsidP="004F25CF">
            <w:pPr>
              <w:rPr>
                <w:rFonts w:hint="eastAsia"/>
                <w:color w:val="FF6600"/>
              </w:rPr>
            </w:pPr>
            <w:r w:rsidRPr="00F718AE">
              <w:rPr>
                <w:rFonts w:hint="eastAsia"/>
                <w:color w:val="FF6600"/>
              </w:rPr>
              <w:t>規劃及執行採購部門經營計劃與策略，以負責達成採購部門績效的達成。</w:t>
            </w:r>
          </w:p>
        </w:tc>
        <w:tc>
          <w:tcPr>
            <w:tcW w:w="2988" w:type="dxa"/>
          </w:tcPr>
          <w:p w:rsidR="004F25CF" w:rsidRPr="000E1BD4" w:rsidRDefault="004F25CF" w:rsidP="004F25CF">
            <w:r w:rsidRPr="000E1BD4">
              <w:rPr>
                <w:rFonts w:hint="eastAsia"/>
              </w:rPr>
              <w:t>中小企業財務人員認證</w:t>
            </w:r>
            <w:r w:rsidRPr="000E1BD4">
              <w:rPr>
                <w:rFonts w:hint="eastAsia"/>
              </w:rPr>
              <w:t>(</w:t>
            </w:r>
            <w:r w:rsidRPr="000E1BD4">
              <w:rPr>
                <w:rFonts w:hint="eastAsia"/>
              </w:rPr>
              <w:t>採購主管加考本項</w:t>
            </w:r>
            <w:r w:rsidRPr="000E1BD4">
              <w:rPr>
                <w:rFonts w:hint="eastAsia"/>
              </w:rPr>
              <w:t>)</w:t>
            </w:r>
          </w:p>
        </w:tc>
        <w:tc>
          <w:tcPr>
            <w:tcW w:w="4839" w:type="dxa"/>
          </w:tcPr>
          <w:p w:rsidR="004F25CF" w:rsidRPr="00F718AE" w:rsidRDefault="004F25CF" w:rsidP="004F25CF">
            <w:pPr>
              <w:rPr>
                <w:rFonts w:hint="eastAsia"/>
                <w:color w:val="FF6600"/>
              </w:rPr>
            </w:pPr>
            <w:r w:rsidRPr="00F718AE">
              <w:rPr>
                <w:rFonts w:hint="eastAsia"/>
                <w:color w:val="FF6600"/>
              </w:rPr>
              <w:t>財金</w:t>
            </w:r>
            <w:r w:rsidRPr="00F718AE">
              <w:rPr>
                <w:rFonts w:hint="eastAsia"/>
                <w:color w:val="FF6600"/>
              </w:rPr>
              <w:t>/</w:t>
            </w:r>
            <w:r w:rsidRPr="00F718AE">
              <w:rPr>
                <w:rFonts w:hint="eastAsia"/>
                <w:color w:val="FF6600"/>
              </w:rPr>
              <w:t>保險</w:t>
            </w:r>
            <w:r w:rsidRPr="00F718AE">
              <w:rPr>
                <w:rFonts w:hint="eastAsia"/>
                <w:color w:val="FF6600"/>
              </w:rPr>
              <w:t>/</w:t>
            </w:r>
            <w:r w:rsidRPr="00F718AE">
              <w:rPr>
                <w:rFonts w:hint="eastAsia"/>
                <w:color w:val="FF6600"/>
              </w:rPr>
              <w:t>不動產類。</w:t>
            </w:r>
            <w:r w:rsidRPr="00F718AE">
              <w:rPr>
                <w:color w:val="FF6600"/>
              </w:rPr>
              <w:t>筆試「中小企業財務資源與法規」及「中小企業財務與會計實務」共二科。</w:t>
            </w:r>
          </w:p>
        </w:tc>
        <w:tc>
          <w:tcPr>
            <w:tcW w:w="3261" w:type="dxa"/>
            <w:gridSpan w:val="2"/>
          </w:tcPr>
          <w:p w:rsidR="004F25CF" w:rsidRPr="000E1BD4" w:rsidRDefault="004F25CF" w:rsidP="004F25CF">
            <w:r w:rsidRPr="000E1BD4">
              <w:rPr>
                <w:rFonts w:hint="eastAsia"/>
              </w:rPr>
              <w:t>財團法人台灣金融研訓院</w:t>
            </w:r>
          </w:p>
        </w:tc>
      </w:tr>
    </w:tbl>
    <w:p w:rsidR="00955E36" w:rsidRDefault="00955E36"/>
    <w:sectPr w:rsidR="00955E36" w:rsidSect="00075EF1">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F1"/>
    <w:rsid w:val="00075EF1"/>
    <w:rsid w:val="003D0605"/>
    <w:rsid w:val="003F4E6E"/>
    <w:rsid w:val="004F25CF"/>
    <w:rsid w:val="00507C05"/>
    <w:rsid w:val="00955E36"/>
    <w:rsid w:val="00CD3725"/>
    <w:rsid w:val="00D47E65"/>
    <w:rsid w:val="00E52D1D"/>
    <w:rsid w:val="00E6579C"/>
    <w:rsid w:val="00F71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EF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5EF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F2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EF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5EF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F2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4578</Characters>
  <Application>Microsoft Office Word</Application>
  <DocSecurity>0</DocSecurity>
  <Lines>38</Lines>
  <Paragraphs>10</Paragraphs>
  <ScaleCrop>false</ScaleCrop>
  <Company>chihlee</Company>
  <LinksUpToDate>false</LinksUpToDate>
  <CharactersWithSpaces>5370</CharactersWithSpaces>
  <SharedDoc>false</SharedDoc>
  <HLinks>
    <vt:vector size="6" baseType="variant">
      <vt:variant>
        <vt:i4>7274535</vt:i4>
      </vt:variant>
      <vt:variant>
        <vt:i4>0</vt:i4>
      </vt:variant>
      <vt:variant>
        <vt:i4>0</vt:i4>
      </vt:variant>
      <vt:variant>
        <vt:i4>5</vt:i4>
      </vt:variant>
      <vt:variant>
        <vt:lpwstr>http://www.lttc.ntu.edu.tw/eju.htm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證照與就業職務關聯資訊表</dc:title>
  <dc:creator>user</dc:creator>
  <cp:lastModifiedBy>User</cp:lastModifiedBy>
  <cp:revision>2</cp:revision>
  <dcterms:created xsi:type="dcterms:W3CDTF">2020-08-25T06:50:00Z</dcterms:created>
  <dcterms:modified xsi:type="dcterms:W3CDTF">2020-08-25T06:50:00Z</dcterms:modified>
</cp:coreProperties>
</file>